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78E2271B"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1A26FC0C">
            <wp:simplePos x="0" y="0"/>
            <wp:positionH relativeFrom="column">
              <wp:posOffset>189230</wp:posOffset>
            </wp:positionH>
            <wp:positionV relativeFrom="paragraph">
              <wp:posOffset>27940</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C02682" w:rsidRPr="000244DE">
        <w:rPr>
          <w:rStyle w:val="Strong"/>
          <w:rFonts w:ascii="Leelawadee UI" w:eastAsia="Times New Roman" w:hAnsi="Leelawadee UI" w:cs="Leelawadee UI"/>
          <w:sz w:val="28"/>
          <w:szCs w:val="28"/>
        </w:rPr>
        <w:t>August</w:t>
      </w:r>
      <w:r w:rsidR="00D43DB4" w:rsidRPr="000244DE">
        <w:rPr>
          <w:rStyle w:val="Strong"/>
          <w:rFonts w:ascii="Leelawadee UI" w:eastAsia="Times New Roman" w:hAnsi="Leelawadee UI" w:cs="Leelawadee UI"/>
          <w:sz w:val="28"/>
          <w:szCs w:val="28"/>
        </w:rPr>
        <w:t xml:space="preserve"> </w:t>
      </w:r>
      <w:r w:rsidR="001B08DC">
        <w:rPr>
          <w:rStyle w:val="Strong"/>
          <w:rFonts w:ascii="Leelawadee UI" w:eastAsia="Times New Roman" w:hAnsi="Leelawadee UI" w:cs="Leelawadee UI"/>
          <w:sz w:val="28"/>
          <w:szCs w:val="28"/>
        </w:rPr>
        <w:t>30</w:t>
      </w:r>
      <w:r w:rsidR="00894A3A" w:rsidRPr="000244DE">
        <w:rPr>
          <w:rStyle w:val="Strong"/>
          <w:rFonts w:ascii="Leelawadee UI" w:eastAsia="Times New Roman" w:hAnsi="Leelawadee UI" w:cs="Leelawadee UI"/>
          <w:sz w:val="28"/>
          <w:szCs w:val="28"/>
        </w:rPr>
        <w:t>, 2026</w:t>
      </w:r>
    </w:p>
    <w:p w14:paraId="6AC9247F" w14:textId="719E9D0B"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1B08DC">
        <w:rPr>
          <w:rFonts w:ascii="Leelawadee UI" w:eastAsia="Times New Roman" w:hAnsi="Leelawadee UI" w:cs="Leelawadee UI"/>
          <w:sz w:val="28"/>
          <w:szCs w:val="28"/>
        </w:rPr>
        <w:t>4</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4954C821">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242FE11F" w14:textId="3F0BBCE5" w:rsidR="005B48BB" w:rsidRPr="000244DE" w:rsidRDefault="005B48BB" w:rsidP="005B48BB">
      <w:pPr>
        <w:divId w:val="1150561468"/>
        <w:rPr>
          <w:rFonts w:ascii="Leelawadee" w:eastAsia="Times New Roman" w:hAnsi="Leelawadee" w:cs="Leelawadee"/>
          <w:i/>
          <w:iCs/>
          <w:color w:val="000000" w:themeColor="text1"/>
        </w:rPr>
      </w:pPr>
      <w:r w:rsidRPr="000244DE">
        <w:rPr>
          <w:rFonts w:ascii="Leelawadee" w:eastAsia="Times New Roman" w:hAnsi="Leelawadee" w:cs="Leelawadee"/>
          <w:i/>
          <w:iCs/>
          <w:color w:val="000000" w:themeColor="text1"/>
        </w:rPr>
        <w:t>All may make the sign of the cross, the sign that is marked at baptism, as the presiding minister begins.</w:t>
      </w:r>
    </w:p>
    <w:p w14:paraId="5BDC203A" w14:textId="77777777" w:rsidR="005B48BB" w:rsidRPr="000244DE" w:rsidRDefault="005B48BB" w:rsidP="005B48BB">
      <w:pPr>
        <w:divId w:val="1150561468"/>
        <w:rPr>
          <w:rFonts w:ascii="Leelawadee" w:eastAsia="Times New Roman" w:hAnsi="Leelawadee" w:cs="Leelawadee"/>
        </w:rPr>
      </w:pPr>
    </w:p>
    <w:p w14:paraId="26CD333A"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Blessed be the holy Trinity,</w:t>
      </w: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29330FF7"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whose compassion endures forever.</w:t>
      </w:r>
    </w:p>
    <w:p w14:paraId="26F82CAE"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19D6E0A9" w14:textId="77777777" w:rsidR="005B48BB" w:rsidRPr="000244DE" w:rsidRDefault="005B48BB" w:rsidP="005B48BB">
      <w:pPr>
        <w:divId w:val="1150561468"/>
        <w:rPr>
          <w:rFonts w:ascii="Leelawadee" w:eastAsia="Times New Roman" w:hAnsi="Leelawadee" w:cs="Leelawadee"/>
        </w:rPr>
      </w:pPr>
    </w:p>
    <w:p w14:paraId="6BB85D09" w14:textId="4D1A3337" w:rsidR="00C734DF" w:rsidRPr="000244DE" w:rsidRDefault="005B48BB">
      <w:pPr>
        <w:rPr>
          <w:rFonts w:ascii="Leelawadee" w:eastAsia="Times New Roman" w:hAnsi="Leelawadee" w:cs="Leelawadee"/>
          <w:i/>
          <w:iCs/>
          <w:sz w:val="22"/>
          <w:szCs w:val="22"/>
        </w:rPr>
      </w:pPr>
      <w:r w:rsidRPr="000244DE">
        <w:rPr>
          <w:rFonts w:ascii="Leelawadee" w:eastAsia="Times New Roman" w:hAnsi="Leelawadee" w:cs="Leelawadee"/>
        </w:rPr>
        <w:t>Let us confess our sin to God.</w:t>
      </w:r>
    </w:p>
    <w:p w14:paraId="7DC5DA24" w14:textId="0278B4AF" w:rsidR="005B48BB" w:rsidRPr="000244DE" w:rsidRDefault="005B48BB" w:rsidP="005B48BB">
      <w:pPr>
        <w:divId w:val="1150561468"/>
        <w:rPr>
          <w:rFonts w:ascii="Leelawadee" w:eastAsia="Times New Roman" w:hAnsi="Leelawadee" w:cs="Leelawadee"/>
          <w:i/>
          <w:iCs/>
        </w:rPr>
      </w:pPr>
      <w:r w:rsidRPr="000244DE">
        <w:rPr>
          <w:rFonts w:ascii="Leelawadee" w:eastAsia="Times New Roman" w:hAnsi="Leelawadee" w:cs="Leelawadee"/>
          <w:i/>
          <w:iCs/>
          <w:sz w:val="22"/>
          <w:szCs w:val="22"/>
        </w:rPr>
        <w:t>Silence is kept for reflection</w:t>
      </w:r>
      <w:r w:rsidRPr="000244DE">
        <w:rPr>
          <w:rFonts w:ascii="Leelawadee" w:eastAsia="Times New Roman" w:hAnsi="Leelawadee" w:cs="Leelawadee"/>
          <w:i/>
          <w:iCs/>
        </w:rPr>
        <w:t>.</w:t>
      </w:r>
    </w:p>
    <w:p w14:paraId="2A4E93FC" w14:textId="77777777" w:rsidR="005B48BB" w:rsidRPr="000244DE" w:rsidRDefault="005B48BB" w:rsidP="005B48BB">
      <w:pPr>
        <w:divId w:val="1150561468"/>
        <w:rPr>
          <w:rFonts w:ascii="Leelawadee" w:eastAsia="Times New Roman" w:hAnsi="Leelawadee" w:cs="Leelawadee"/>
        </w:rPr>
      </w:pPr>
    </w:p>
    <w:p w14:paraId="6FA41357" w14:textId="77777777" w:rsidR="001F1EA5" w:rsidRDefault="001F1EA5">
      <w:pPr>
        <w:rPr>
          <w:rFonts w:ascii="Leelawadee" w:eastAsia="Times New Roman" w:hAnsi="Leelawadee" w:cs="Leelawadee"/>
        </w:rPr>
      </w:pPr>
      <w:r>
        <w:rPr>
          <w:rFonts w:ascii="Leelawadee" w:eastAsia="Times New Roman" w:hAnsi="Leelawadee" w:cs="Leelawadee"/>
        </w:rPr>
        <w:br w:type="page"/>
      </w:r>
    </w:p>
    <w:p w14:paraId="238FFC98" w14:textId="455882F0"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lastRenderedPageBreak/>
        <w:t>Compassionate God,</w:t>
      </w:r>
    </w:p>
    <w:p w14:paraId="65DA2916" w14:textId="77777777" w:rsidR="005B48BB" w:rsidRPr="000244DE" w:rsidRDefault="005B48BB" w:rsidP="005B48BB">
      <w:pPr>
        <w:divId w:val="1150561468"/>
        <w:rPr>
          <w:rFonts w:ascii="Leelawadee" w:eastAsia="Times New Roman" w:hAnsi="Leelawadee" w:cs="Leelawadee"/>
          <w:b/>
          <w:bCs/>
        </w:rPr>
      </w:pPr>
      <w:proofErr w:type="gramStart"/>
      <w:r w:rsidRPr="000244DE">
        <w:rPr>
          <w:rFonts w:ascii="Leelawadee" w:eastAsia="Times New Roman" w:hAnsi="Leelawadee" w:cs="Leelawadee"/>
          <w:b/>
          <w:bCs/>
        </w:rPr>
        <w:t>we</w:t>
      </w:r>
      <w:proofErr w:type="gramEnd"/>
      <w:r w:rsidRPr="000244DE">
        <w:rPr>
          <w:rFonts w:ascii="Leelawadee" w:eastAsia="Times New Roman" w:hAnsi="Leelawadee" w:cs="Leelawadee"/>
          <w:b/>
          <w:bCs/>
        </w:rPr>
        <w:t xml:space="preserve"> confess to you all our sins.</w:t>
      </w:r>
    </w:p>
    <w:p w14:paraId="7D6710F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Our burden is heavy, and we cannot free ourselves.</w:t>
      </w:r>
    </w:p>
    <w:p w14:paraId="76031471"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your mercy, call us back to you.</w:t>
      </w:r>
    </w:p>
    <w:p w14:paraId="6F343A25"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Your yoke is easy and your burden is light.</w:t>
      </w:r>
    </w:p>
    <w:p w14:paraId="41A78A76"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Restore us to dwell in your peace.</w:t>
      </w:r>
    </w:p>
    <w:p w14:paraId="5377B5CB"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Christ’s name we pray,</w:t>
      </w:r>
    </w:p>
    <w:p w14:paraId="3286204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5E916DCE" w14:textId="77777777" w:rsidR="005B48BB" w:rsidRPr="000244DE" w:rsidRDefault="005B48BB" w:rsidP="005B48BB">
      <w:pPr>
        <w:divId w:val="1150561468"/>
        <w:rPr>
          <w:rFonts w:ascii="Leelawadee" w:eastAsia="Times New Roman" w:hAnsi="Leelawadee" w:cs="Leelawadee"/>
          <w:b/>
          <w:bCs/>
        </w:rPr>
      </w:pPr>
    </w:p>
    <w:p w14:paraId="0C2E5726"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Jesus says, “Come to me,</w:t>
      </w:r>
    </w:p>
    <w:p w14:paraId="68D20214" w14:textId="1B72FA22"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all you who are weary</w:t>
      </w:r>
    </w:p>
    <w:p w14:paraId="5BA698B9" w14:textId="7CD34195"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are carrying heavy burdens,</w:t>
      </w:r>
    </w:p>
    <w:p w14:paraId="213DDAC8" w14:textId="74DC1C64"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I will give you rest.”</w:t>
      </w:r>
    </w:p>
    <w:p w14:paraId="5CFF01DF" w14:textId="1131778B"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In the name of God,</w:t>
      </w:r>
    </w:p>
    <w:p w14:paraId="3DF7B256" w14:textId="0FDC994C"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 xml:space="preserve">Father, </w:t>
      </w:r>
      <w:r w:rsidRPr="000244DE">
        <w:rPr>
          <w:rFonts w:ascii="Segoe UI Symbol" w:eastAsia="Times New Roman" w:hAnsi="Segoe UI Symbol" w:cs="Segoe UI Symbol"/>
        </w:rPr>
        <w:t>☩</w:t>
      </w:r>
      <w:r w:rsidRPr="000244DE">
        <w:rPr>
          <w:rFonts w:ascii="Leelawadee" w:eastAsia="Times New Roman" w:hAnsi="Leelawadee" w:cs="Leelawadee"/>
        </w:rPr>
        <w:t xml:space="preserve"> Son, and Holy Spirit,</w:t>
      </w:r>
    </w:p>
    <w:p w14:paraId="62815D6A" w14:textId="7D298B9B" w:rsidR="005B48BB" w:rsidRPr="000244DE" w:rsidRDefault="005B48BB" w:rsidP="005B48BB">
      <w:pPr>
        <w:divId w:val="1150561468"/>
        <w:rPr>
          <w:rFonts w:ascii="Leelawadee" w:eastAsia="Times New Roman" w:hAnsi="Leelawadee" w:cs="Leelawadee"/>
        </w:rPr>
      </w:pPr>
      <w:proofErr w:type="gramStart"/>
      <w:r w:rsidRPr="000244DE">
        <w:rPr>
          <w:rFonts w:ascii="Leelawadee" w:eastAsia="Times New Roman" w:hAnsi="Leelawadee" w:cs="Leelawadee"/>
        </w:rPr>
        <w:t>your</w:t>
      </w:r>
      <w:proofErr w:type="gramEnd"/>
      <w:r w:rsidRPr="000244DE">
        <w:rPr>
          <w:rFonts w:ascii="Leelawadee" w:eastAsia="Times New Roman" w:hAnsi="Leelawadee" w:cs="Leelawadee"/>
        </w:rPr>
        <w:t xml:space="preserve"> sins are forgiven.</w:t>
      </w:r>
    </w:p>
    <w:p w14:paraId="17E992FD" w14:textId="15A3BE8F"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Rest in God’s love.</w:t>
      </w:r>
    </w:p>
    <w:p w14:paraId="76B8A177" w14:textId="08CAC18C"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4ED97B83" w14:textId="77777777" w:rsidR="00AB386D" w:rsidRDefault="00AB386D">
      <w:pPr>
        <w:rPr>
          <w:rFonts w:ascii="Leelawadee UI" w:hAnsi="Leelawadee UI" w:cs="Leelawadee UI"/>
          <w:b/>
          <w:bCs/>
          <w:sz w:val="28"/>
          <w:szCs w:val="28"/>
        </w:rPr>
      </w:pPr>
      <w:r>
        <w:rPr>
          <w:rFonts w:ascii="Leelawadee UI" w:hAnsi="Leelawadee UI" w:cs="Leelawadee UI"/>
          <w:b/>
          <w:bCs/>
          <w:sz w:val="28"/>
          <w:szCs w:val="28"/>
        </w:rPr>
        <w:br w:type="page"/>
      </w:r>
    </w:p>
    <w:p w14:paraId="10C6E6F8" w14:textId="2B8E0713" w:rsidR="00162778" w:rsidRPr="000244DE" w:rsidRDefault="005206B5" w:rsidP="0087207A">
      <w:pPr>
        <w:shd w:val="clear" w:color="auto" w:fill="FFFFFF"/>
        <w:tabs>
          <w:tab w:val="center" w:pos="5040"/>
          <w:tab w:val="right" w:pos="9360"/>
        </w:tabs>
        <w:divId w:val="1150561468"/>
        <w:rPr>
          <w:rFonts w:ascii="Leelawadee UI" w:hAnsi="Leelawadee UI" w:cs="Leelawadee UI"/>
          <w:b/>
          <w:bCs/>
        </w:rPr>
      </w:pPr>
      <w:r>
        <w:rPr>
          <w:rFonts w:ascii="Leelawadee UI" w:hAnsi="Leelawadee UI" w:cs="Leelawadee UI"/>
          <w:b/>
          <w:bCs/>
          <w:noProof/>
          <w:sz w:val="28"/>
          <w:szCs w:val="28"/>
        </w:rPr>
        <w:lastRenderedPageBreak/>
        <w:drawing>
          <wp:anchor distT="0" distB="0" distL="114300" distR="114300" simplePos="0" relativeHeight="251982336" behindDoc="0" locked="0" layoutInCell="1" allowOverlap="1" wp14:anchorId="7874D26E" wp14:editId="0EBCBC48">
            <wp:simplePos x="0" y="0"/>
            <wp:positionH relativeFrom="page">
              <wp:align>center</wp:align>
            </wp:positionH>
            <wp:positionV relativeFrom="paragraph">
              <wp:posOffset>299838</wp:posOffset>
            </wp:positionV>
            <wp:extent cx="4881880" cy="5935345"/>
            <wp:effectExtent l="0" t="0" r="0" b="8255"/>
            <wp:wrapTopAndBottom/>
            <wp:docPr id="8814064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147" b="5133"/>
                    <a:stretch>
                      <a:fillRect/>
                    </a:stretch>
                  </pic:blipFill>
                  <pic:spPr bwMode="auto">
                    <a:xfrm>
                      <a:off x="0" y="0"/>
                      <a:ext cx="4881880" cy="59353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386D">
        <w:rPr>
          <w:rFonts w:ascii="Leelawadee UI" w:hAnsi="Leelawadee UI" w:cs="Leelawadee UI"/>
          <w:b/>
          <w:bCs/>
          <w:noProof/>
          <w:sz w:val="28"/>
          <w:szCs w:val="28"/>
        </w:rPr>
        <w:drawing>
          <wp:anchor distT="0" distB="0" distL="114300" distR="114300" simplePos="0" relativeHeight="251957760" behindDoc="0" locked="0" layoutInCell="1" allowOverlap="1" wp14:anchorId="282C1F51" wp14:editId="02152D23">
            <wp:simplePos x="0" y="0"/>
            <wp:positionH relativeFrom="page">
              <wp:align>center</wp:align>
            </wp:positionH>
            <wp:positionV relativeFrom="paragraph">
              <wp:posOffset>5372100</wp:posOffset>
            </wp:positionV>
            <wp:extent cx="4876800" cy="647700"/>
            <wp:effectExtent l="0" t="0" r="0" b="0"/>
            <wp:wrapTopAndBottom/>
            <wp:docPr id="8073571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9" t="91792" r="469" b="279"/>
                    <a:stretch>
                      <a:fillRect/>
                    </a:stretch>
                  </pic:blipFill>
                  <pic:spPr bwMode="auto">
                    <a:xfrm>
                      <a:off x="0" y="0"/>
                      <a:ext cx="4876800" cy="647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proofErr w:type="gramStart"/>
      <w:r w:rsidR="00271453">
        <w:rPr>
          <w:rFonts w:ascii="Leelawadee" w:eastAsia="Times New Roman" w:hAnsi="Leelawadee" w:cs="Leelawadee"/>
          <w:i/>
          <w:iCs/>
          <w:sz w:val="28"/>
          <w:szCs w:val="28"/>
        </w:rPr>
        <w:t>For</w:t>
      </w:r>
      <w:proofErr w:type="gramEnd"/>
      <w:r w:rsidR="00271453">
        <w:rPr>
          <w:rFonts w:ascii="Leelawadee" w:eastAsia="Times New Roman" w:hAnsi="Leelawadee" w:cs="Leelawadee"/>
          <w:i/>
          <w:iCs/>
          <w:sz w:val="28"/>
          <w:szCs w:val="28"/>
        </w:rPr>
        <w:t xml:space="preserve"> the Beauty of the Earth</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proofErr w:type="spellStart"/>
      <w:r w:rsidR="00271453">
        <w:rPr>
          <w:rFonts w:ascii="Leelawadee" w:eastAsia="Times New Roman" w:hAnsi="Leelawadee" w:cs="Leelawadee"/>
          <w:b/>
          <w:bCs/>
          <w:sz w:val="28"/>
          <w:szCs w:val="28"/>
        </w:rPr>
        <w:t>ELW</w:t>
      </w:r>
      <w:proofErr w:type="spellEnd"/>
      <w:r w:rsidR="00271453">
        <w:rPr>
          <w:rFonts w:ascii="Leelawadee" w:eastAsia="Times New Roman" w:hAnsi="Leelawadee" w:cs="Leelawadee"/>
          <w:b/>
          <w:bCs/>
          <w:sz w:val="28"/>
          <w:szCs w:val="28"/>
        </w:rPr>
        <w:t xml:space="preserve"> 879</w:t>
      </w:r>
    </w:p>
    <w:p w14:paraId="178ECCFF" w14:textId="21E854DF"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2B1D572D" w14:textId="32237B33"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64FF693B"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5F23E1C1"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220D4962"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1F88596A"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6F3DB446"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031FE03F" w14:textId="2FA0168E" w:rsidR="00C23D15" w:rsidRPr="000244DE" w:rsidRDefault="00C734DF"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r w:rsidRPr="000244DE">
        <w:rPr>
          <w:rFonts w:ascii="Leelawadee UI" w:eastAsia="Times New Roman" w:hAnsi="Leelawadee UI" w:cs="Leelawadee UI"/>
          <w:b/>
          <w:bCs/>
          <w:noProof/>
          <w:color w:val="3F3F3F"/>
          <w:sz w:val="28"/>
          <w:szCs w:val="28"/>
        </w:rPr>
        <w:lastRenderedPageBreak/>
        <w:drawing>
          <wp:anchor distT="0" distB="0" distL="114300" distR="114300" simplePos="0" relativeHeight="251895296" behindDoc="0" locked="0" layoutInCell="1" allowOverlap="1" wp14:anchorId="214E0291" wp14:editId="1C4729A1">
            <wp:simplePos x="0" y="0"/>
            <wp:positionH relativeFrom="page">
              <wp:align>center</wp:align>
            </wp:positionH>
            <wp:positionV relativeFrom="paragraph">
              <wp:posOffset>258502</wp:posOffset>
            </wp:positionV>
            <wp:extent cx="4876800" cy="4003675"/>
            <wp:effectExtent l="0" t="0" r="0" b="0"/>
            <wp:wrapTopAndBottom/>
            <wp:docPr id="4259139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333" b="4912"/>
                    <a:stretch>
                      <a:fillRect/>
                    </a:stretch>
                  </pic:blipFill>
                  <pic:spPr bwMode="auto">
                    <a:xfrm>
                      <a:off x="0" y="0"/>
                      <a:ext cx="4876800" cy="400396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3D15" w:rsidRPr="000244DE">
        <w:rPr>
          <w:rFonts w:ascii="Leelawadee UI" w:eastAsia="Times New Roman" w:hAnsi="Leelawadee UI" w:cs="Leelawadee UI"/>
          <w:b/>
          <w:bCs/>
          <w:color w:val="3F3F3F"/>
          <w:sz w:val="28"/>
          <w:szCs w:val="28"/>
        </w:rPr>
        <w:t>Hymn of Praise</w:t>
      </w:r>
    </w:p>
    <w:p w14:paraId="4B561339" w14:textId="77777777" w:rsidR="005206B5" w:rsidRPr="005206B5" w:rsidRDefault="005206B5" w:rsidP="005206B5">
      <w:pPr>
        <w:divId w:val="1758138962"/>
        <w:rPr>
          <w:rFonts w:ascii="Leelawadee" w:eastAsia="Times New Roman" w:hAnsi="Leelawadee" w:cs="Leelawadee"/>
          <w:b/>
          <w:bCs/>
        </w:rPr>
      </w:pPr>
      <w:r w:rsidRPr="005206B5">
        <w:rPr>
          <w:rFonts w:ascii="Leelawadee" w:eastAsia="Times New Roman" w:hAnsi="Leelawadee" w:cs="Leelawadee"/>
          <w:b/>
          <w:bCs/>
          <w:caps/>
        </w:rPr>
        <w:t>Prayer of the Day</w:t>
      </w:r>
    </w:p>
    <w:p w14:paraId="402C44F4"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 xml:space="preserve">Let us pray. </w:t>
      </w:r>
    </w:p>
    <w:p w14:paraId="7D5E16E9"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O God, we thank you for your Son, who chose the path of suffering for the sake of the world. Humble us by his example, point us to the path of obedience, and give us strength to follow your commands, through Jesus Christ, our Savior and Lord.</w:t>
      </w:r>
    </w:p>
    <w:p w14:paraId="1DA1D36B"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b/>
          <w:bCs/>
        </w:rPr>
        <w:t>Amen.</w:t>
      </w:r>
    </w:p>
    <w:p w14:paraId="1E291100" w14:textId="77777777" w:rsidR="00E536BB" w:rsidRDefault="00E536BB"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p>
    <w:p w14:paraId="527D91CA" w14:textId="6A641FE9"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7159DAD0" w14:textId="77777777" w:rsidR="005206B5" w:rsidRPr="005206B5" w:rsidRDefault="005206B5" w:rsidP="005206B5">
      <w:pPr>
        <w:divId w:val="1758138962"/>
        <w:rPr>
          <w:rFonts w:ascii="Leelawadee" w:eastAsia="Times New Roman" w:hAnsi="Leelawadee" w:cs="Leelawadee"/>
          <w:b/>
          <w:bCs/>
        </w:rPr>
      </w:pPr>
      <w:r w:rsidRPr="005206B5">
        <w:rPr>
          <w:rFonts w:ascii="Leelawadee" w:eastAsia="Times New Roman" w:hAnsi="Leelawadee" w:cs="Leelawadee"/>
          <w:b/>
          <w:bCs/>
          <w:caps/>
        </w:rPr>
        <w:t>First Reading:</w:t>
      </w:r>
      <w:r w:rsidRPr="005206B5">
        <w:rPr>
          <w:rFonts w:ascii="Leelawadee" w:eastAsia="Times New Roman" w:hAnsi="Leelawadee" w:cs="Leelawadee"/>
          <w:b/>
          <w:bCs/>
        </w:rPr>
        <w:t> Jeremiah 15:15-21</w:t>
      </w:r>
    </w:p>
    <w:p w14:paraId="1F2C409F"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A reading from Jeremiah.</w:t>
      </w:r>
    </w:p>
    <w:p w14:paraId="7FB7CC54"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15</w:t>
      </w:r>
      <w:r w:rsidRPr="005206B5">
        <w:rPr>
          <w:rFonts w:ascii="Arial" w:eastAsia="Times New Roman" w:hAnsi="Arial" w:cs="Arial"/>
        </w:rPr>
        <w:t> </w:t>
      </w:r>
      <w:r w:rsidRPr="005206B5">
        <w:rPr>
          <w:rFonts w:ascii="Leelawadee" w:eastAsia="Times New Roman" w:hAnsi="Leelawadee" w:cs="Leelawadee"/>
        </w:rPr>
        <w:t>O </w:t>
      </w:r>
      <w:r w:rsidRPr="005206B5">
        <w:rPr>
          <w:rFonts w:ascii="Leelawadee" w:eastAsia="Times New Roman" w:hAnsi="Leelawadee" w:cs="Leelawadee"/>
          <w:smallCaps/>
        </w:rPr>
        <w:t>Lord</w:t>
      </w:r>
      <w:r w:rsidRPr="005206B5">
        <w:rPr>
          <w:rFonts w:ascii="Leelawadee" w:eastAsia="Times New Roman" w:hAnsi="Leelawadee" w:cs="Leelawadee"/>
        </w:rPr>
        <w:t>, you know;</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remember me and visit me,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and bring down retribution for me on my persecutors.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In your forbearance do not take me away;</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know that on your account I suffer insult.</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16</w:t>
      </w:r>
      <w:r w:rsidRPr="005206B5">
        <w:rPr>
          <w:rFonts w:ascii="Arial" w:eastAsia="Times New Roman" w:hAnsi="Arial" w:cs="Arial"/>
        </w:rPr>
        <w:t> </w:t>
      </w:r>
      <w:r w:rsidRPr="005206B5">
        <w:rPr>
          <w:rFonts w:ascii="Leelawadee" w:eastAsia="Times New Roman" w:hAnsi="Leelawadee" w:cs="Leelawadee"/>
        </w:rPr>
        <w:t>Your words were found, and I ate them,</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and your words became to me a joy</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and the delight of my heart,</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for I am called by your name,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O </w:t>
      </w:r>
      <w:r w:rsidRPr="005206B5">
        <w:rPr>
          <w:rFonts w:ascii="Leelawadee" w:eastAsia="Times New Roman" w:hAnsi="Leelawadee" w:cs="Leelawadee"/>
          <w:smallCaps/>
        </w:rPr>
        <w:t>Lord</w:t>
      </w:r>
      <w:r w:rsidRPr="005206B5">
        <w:rPr>
          <w:rFonts w:ascii="Leelawadee" w:eastAsia="Times New Roman" w:hAnsi="Leelawadee" w:cs="Leelawadee"/>
        </w:rPr>
        <w:t>, God of hosts.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17</w:t>
      </w:r>
      <w:r w:rsidRPr="005206B5">
        <w:rPr>
          <w:rFonts w:ascii="Arial" w:eastAsia="Times New Roman" w:hAnsi="Arial" w:cs="Arial"/>
        </w:rPr>
        <w:t> </w:t>
      </w:r>
      <w:r w:rsidRPr="005206B5">
        <w:rPr>
          <w:rFonts w:ascii="Leelawadee" w:eastAsia="Times New Roman" w:hAnsi="Leelawadee" w:cs="Leelawadee"/>
        </w:rPr>
        <w:t>I did not sit in the company of merrymakers,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nor did I rejoice;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under the weight of your hand I sat alone,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for you had filled me with indignation.</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18</w:t>
      </w:r>
      <w:r w:rsidRPr="005206B5">
        <w:rPr>
          <w:rFonts w:ascii="Arial" w:eastAsia="Times New Roman" w:hAnsi="Arial" w:cs="Arial"/>
        </w:rPr>
        <w:t> </w:t>
      </w:r>
      <w:r w:rsidRPr="005206B5">
        <w:rPr>
          <w:rFonts w:ascii="Leelawadee" w:eastAsia="Times New Roman" w:hAnsi="Leelawadee" w:cs="Leelawadee"/>
        </w:rPr>
        <w:t>Why is my pain unceasing,</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my wound incurable,</w:t>
      </w:r>
      <w:r w:rsidRPr="005206B5">
        <w:rPr>
          <w:rFonts w:ascii="Leelawadee" w:eastAsia="Times New Roman" w:hAnsi="Leelawadee" w:cs="Leelawadee"/>
        </w:rPr>
        <w:br/>
      </w:r>
      <w:r w:rsidRPr="005206B5">
        <w:rPr>
          <w:rFonts w:ascii="Leelawadee" w:eastAsia="Times New Roman" w:hAnsi="Leelawadee" w:cs="Leelawadee"/>
        </w:rPr>
        <w:lastRenderedPageBreak/>
        <w:t> </w:t>
      </w:r>
      <w:r w:rsidRPr="005206B5">
        <w:rPr>
          <w:rFonts w:ascii="Leelawadee" w:eastAsia="Times New Roman" w:hAnsi="Leelawadee" w:cs="Leelawadee"/>
        </w:rPr>
        <w:t> </w:t>
      </w:r>
      <w:r w:rsidRPr="005206B5">
        <w:rPr>
          <w:rFonts w:ascii="Leelawadee" w:eastAsia="Times New Roman" w:hAnsi="Leelawadee" w:cs="Leelawadee"/>
        </w:rPr>
        <w:t>refusing to be healed?</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Truly, you are to me like a deceitful brook,</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like waters that fail.</w:t>
      </w:r>
      <w:r w:rsidRPr="005206B5">
        <w:rPr>
          <w:rFonts w:ascii="Leelawadee" w:eastAsia="Times New Roman" w:hAnsi="Leelawadee" w:cs="Leelawadee"/>
        </w:rPr>
        <w:br/>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19</w:t>
      </w:r>
      <w:r w:rsidRPr="005206B5">
        <w:rPr>
          <w:rFonts w:ascii="Arial" w:eastAsia="Times New Roman" w:hAnsi="Arial" w:cs="Arial"/>
        </w:rPr>
        <w:t> </w:t>
      </w:r>
      <w:r w:rsidRPr="005206B5">
        <w:rPr>
          <w:rFonts w:ascii="Leelawadee" w:eastAsia="Times New Roman" w:hAnsi="Leelawadee" w:cs="Leelawadee"/>
        </w:rPr>
        <w:t xml:space="preserve">Therefore thus says the </w:t>
      </w:r>
      <w:r w:rsidRPr="005206B5">
        <w:rPr>
          <w:rFonts w:ascii="Leelawadee" w:eastAsia="Times New Roman" w:hAnsi="Leelawadee" w:cs="Leelawadee"/>
          <w:smallCaps/>
        </w:rPr>
        <w:t>Lord</w:t>
      </w:r>
      <w:r w:rsidRPr="005206B5">
        <w:rPr>
          <w:rFonts w:ascii="Leelawadee" w:eastAsia="Times New Roman" w:hAnsi="Leelawadee" w:cs="Leelawadee"/>
        </w:rPr>
        <w:t>:</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If you turn back, I will take you back,</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and you shall stand before me.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If you utter what is precious and not what is worthless,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you shall serve as my mouth.</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It is they who will turn to you,</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not you who will turn to them.</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20</w:t>
      </w:r>
      <w:r w:rsidRPr="005206B5">
        <w:rPr>
          <w:rFonts w:ascii="Arial" w:eastAsia="Times New Roman" w:hAnsi="Arial" w:cs="Arial"/>
        </w:rPr>
        <w:t> </w:t>
      </w:r>
      <w:r w:rsidRPr="005206B5">
        <w:rPr>
          <w:rFonts w:ascii="Leelawadee" w:eastAsia="Times New Roman" w:hAnsi="Leelawadee" w:cs="Leelawadee"/>
        </w:rPr>
        <w:t>And I will make you to this people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a fortified wall of bronze;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they will fight against you,</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but they shall not prevail over you,</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for I am with you</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to save you and deliver you,</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xml:space="preserve">says the </w:t>
      </w:r>
      <w:r w:rsidRPr="005206B5">
        <w:rPr>
          <w:rFonts w:ascii="Leelawadee" w:eastAsia="Times New Roman" w:hAnsi="Leelawadee" w:cs="Leelawadee"/>
          <w:smallCaps/>
        </w:rPr>
        <w:t>Lord</w:t>
      </w:r>
      <w:r w:rsidRPr="005206B5">
        <w:rPr>
          <w:rFonts w:ascii="Leelawadee" w:eastAsia="Times New Roman" w:hAnsi="Leelawadee" w:cs="Leelawadee"/>
        </w:rPr>
        <w:t>.</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21</w:t>
      </w:r>
      <w:r w:rsidRPr="005206B5">
        <w:rPr>
          <w:rFonts w:ascii="Arial" w:eastAsia="Times New Roman" w:hAnsi="Arial" w:cs="Arial"/>
        </w:rPr>
        <w:t> </w:t>
      </w:r>
      <w:r w:rsidRPr="005206B5">
        <w:rPr>
          <w:rFonts w:ascii="Leelawadee" w:eastAsia="Times New Roman" w:hAnsi="Leelawadee" w:cs="Leelawadee"/>
        </w:rPr>
        <w:t>I will deliver you out of the hand of the wicked</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and redeem you from the grasp of the ruthless.</w:t>
      </w:r>
    </w:p>
    <w:p w14:paraId="4926B80A"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The word of the Lord.</w:t>
      </w:r>
    </w:p>
    <w:p w14:paraId="6D6F257B" w14:textId="77777777" w:rsidR="005206B5" w:rsidRPr="005206B5" w:rsidRDefault="005206B5" w:rsidP="005206B5">
      <w:pPr>
        <w:spacing w:after="120"/>
        <w:divId w:val="1758138962"/>
        <w:rPr>
          <w:rFonts w:ascii="Leelawadee" w:eastAsia="Times New Roman" w:hAnsi="Leelawadee" w:cs="Leelawadee"/>
        </w:rPr>
      </w:pPr>
      <w:r w:rsidRPr="005206B5">
        <w:rPr>
          <w:rFonts w:ascii="Leelawadee" w:eastAsia="Times New Roman" w:hAnsi="Leelawadee" w:cs="Leelawadee"/>
          <w:b/>
          <w:bCs/>
        </w:rPr>
        <w:t>Thanks be to God.</w:t>
      </w:r>
    </w:p>
    <w:p w14:paraId="339D797C" w14:textId="77777777" w:rsidR="00C02682" w:rsidRPr="000244DE" w:rsidRDefault="00C02682" w:rsidP="00A55605">
      <w:pPr>
        <w:divId w:val="1758138962"/>
        <w:rPr>
          <w:rFonts w:ascii="Leelawadee" w:eastAsia="Times New Roman" w:hAnsi="Leelawadee" w:cs="Leelawadee"/>
          <w:b/>
          <w:bCs/>
          <w:caps/>
        </w:rPr>
      </w:pPr>
    </w:p>
    <w:p w14:paraId="52442209" w14:textId="77777777" w:rsidR="005206B5" w:rsidRPr="005206B5" w:rsidRDefault="005206B5" w:rsidP="005206B5">
      <w:pPr>
        <w:divId w:val="1758138962"/>
        <w:rPr>
          <w:rFonts w:ascii="Leelawadee" w:eastAsia="Times New Roman" w:hAnsi="Leelawadee" w:cs="Leelawadee"/>
          <w:b/>
          <w:bCs/>
        </w:rPr>
      </w:pPr>
      <w:r w:rsidRPr="005206B5">
        <w:rPr>
          <w:rFonts w:ascii="Leelawadee" w:eastAsia="Times New Roman" w:hAnsi="Leelawadee" w:cs="Leelawadee"/>
          <w:b/>
          <w:bCs/>
          <w:caps/>
        </w:rPr>
        <w:t>Psalm:</w:t>
      </w:r>
      <w:r w:rsidRPr="005206B5">
        <w:rPr>
          <w:rFonts w:ascii="Leelawadee" w:eastAsia="Times New Roman" w:hAnsi="Leelawadee" w:cs="Leelawadee"/>
          <w:b/>
          <w:bCs/>
        </w:rPr>
        <w:t> Psalm 26:1-8</w:t>
      </w:r>
    </w:p>
    <w:p w14:paraId="1ADA8D69"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1</w:t>
      </w:r>
      <w:r w:rsidRPr="005206B5">
        <w:rPr>
          <w:rFonts w:ascii="Arial" w:eastAsia="Times New Roman" w:hAnsi="Arial" w:cs="Arial"/>
        </w:rPr>
        <w:t> </w:t>
      </w:r>
      <w:r w:rsidRPr="005206B5">
        <w:rPr>
          <w:rFonts w:ascii="Leelawadee" w:eastAsia="Times New Roman" w:hAnsi="Leelawadee" w:cs="Leelawadee"/>
        </w:rPr>
        <w:t xml:space="preserve">Give judgment for me, O </w:t>
      </w:r>
      <w:r w:rsidRPr="005206B5">
        <w:rPr>
          <w:rFonts w:ascii="Leelawadee" w:eastAsia="Times New Roman" w:hAnsi="Leelawadee" w:cs="Leelawadee"/>
          <w:smallCaps/>
        </w:rPr>
        <w:t>Lord</w:t>
      </w:r>
      <w:r w:rsidRPr="005206B5">
        <w:rPr>
          <w:rFonts w:ascii="Leelawadee" w:eastAsia="Times New Roman" w:hAnsi="Leelawadee" w:cs="Leelawadee"/>
        </w:rPr>
        <w:t xml:space="preserve">, for I have lived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with integrity;</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 xml:space="preserve">I have trusted in the </w:t>
      </w:r>
      <w:r w:rsidRPr="005206B5">
        <w:rPr>
          <w:rFonts w:ascii="Leelawadee" w:eastAsia="Times New Roman" w:hAnsi="Leelawadee" w:cs="Leelawadee"/>
          <w:smallCaps/>
        </w:rPr>
        <w:t>Lord</w:t>
      </w:r>
      <w:r w:rsidRPr="005206B5">
        <w:rPr>
          <w:rFonts w:ascii="Leelawadee" w:eastAsia="Times New Roman" w:hAnsi="Leelawadee" w:cs="Leelawadee"/>
        </w:rPr>
        <w:t xml:space="preserve"> and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have not faltered.</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2</w:t>
      </w:r>
      <w:r w:rsidRPr="005206B5">
        <w:rPr>
          <w:rFonts w:ascii="Arial" w:eastAsia="Times New Roman" w:hAnsi="Arial" w:cs="Arial"/>
        </w:rPr>
        <w:t> </w:t>
      </w:r>
      <w:r w:rsidRPr="005206B5">
        <w:rPr>
          <w:rFonts w:ascii="Leelawadee" w:eastAsia="Times New Roman" w:hAnsi="Leelawadee" w:cs="Leelawadee"/>
          <w:b/>
          <w:bCs/>
        </w:rPr>
        <w:t xml:space="preserve">Test me, O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smallCaps/>
        </w:rPr>
        <w:t xml:space="preserve"> Lord</w:t>
      </w:r>
      <w:r w:rsidRPr="005206B5">
        <w:rPr>
          <w:rFonts w:ascii="Leelawadee" w:eastAsia="Times New Roman" w:hAnsi="Leelawadee" w:cs="Leelawadee"/>
          <w:b/>
          <w:bCs/>
        </w:rPr>
        <w:t>, and try me;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b/>
          <w:bCs/>
        </w:rPr>
        <w:t xml:space="preserve">examine my heart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and my mind.</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3</w:t>
      </w:r>
      <w:r w:rsidRPr="005206B5">
        <w:rPr>
          <w:rFonts w:ascii="Arial" w:eastAsia="Times New Roman" w:hAnsi="Arial" w:cs="Arial"/>
        </w:rPr>
        <w:t> </w:t>
      </w:r>
      <w:r w:rsidRPr="005206B5">
        <w:rPr>
          <w:rFonts w:ascii="Leelawadee" w:eastAsia="Times New Roman" w:hAnsi="Leelawadee" w:cs="Leelawadee"/>
        </w:rPr>
        <w:t xml:space="preserve">For your steadfast love is be-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w:t>
      </w:r>
      <w:proofErr w:type="spellStart"/>
      <w:r w:rsidRPr="005206B5">
        <w:rPr>
          <w:rFonts w:ascii="Leelawadee" w:eastAsia="Times New Roman" w:hAnsi="Leelawadee" w:cs="Leelawadee"/>
        </w:rPr>
        <w:t>fore</w:t>
      </w:r>
      <w:proofErr w:type="spellEnd"/>
      <w:r w:rsidRPr="005206B5">
        <w:rPr>
          <w:rFonts w:ascii="Leelawadee" w:eastAsia="Times New Roman" w:hAnsi="Leelawadee" w:cs="Leelawadee"/>
        </w:rPr>
        <w:t xml:space="preserve"> my eyes;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 xml:space="preserve">I have walked faithful-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w:t>
      </w:r>
      <w:proofErr w:type="spellStart"/>
      <w:r w:rsidRPr="005206B5">
        <w:rPr>
          <w:rFonts w:ascii="Leelawadee" w:eastAsia="Times New Roman" w:hAnsi="Leelawadee" w:cs="Leelawadee"/>
        </w:rPr>
        <w:t>ly</w:t>
      </w:r>
      <w:proofErr w:type="spellEnd"/>
      <w:r w:rsidRPr="005206B5">
        <w:rPr>
          <w:rFonts w:ascii="Leelawadee" w:eastAsia="Times New Roman" w:hAnsi="Leelawadee" w:cs="Leelawadee"/>
        </w:rPr>
        <w:t xml:space="preserve"> with you.</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4</w:t>
      </w:r>
      <w:r w:rsidRPr="005206B5">
        <w:rPr>
          <w:rFonts w:ascii="Arial" w:eastAsia="Times New Roman" w:hAnsi="Arial" w:cs="Arial"/>
        </w:rPr>
        <w:t> </w:t>
      </w:r>
      <w:r w:rsidRPr="005206B5">
        <w:rPr>
          <w:rFonts w:ascii="Leelawadee" w:eastAsia="Times New Roman" w:hAnsi="Leelawadee" w:cs="Leelawadee"/>
          <w:b/>
          <w:bCs/>
        </w:rPr>
        <w:t xml:space="preserve">I have not sat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with the worthless,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b/>
          <w:bCs/>
        </w:rPr>
        <w:t xml:space="preserve">nor do I consort with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the deceitful. R</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5</w:t>
      </w:r>
      <w:r w:rsidRPr="005206B5">
        <w:rPr>
          <w:rFonts w:ascii="Arial" w:eastAsia="Times New Roman" w:hAnsi="Arial" w:cs="Arial"/>
        </w:rPr>
        <w:t> </w:t>
      </w:r>
      <w:r w:rsidRPr="005206B5">
        <w:rPr>
          <w:rFonts w:ascii="Leelawadee" w:eastAsia="Times New Roman" w:hAnsi="Leelawadee" w:cs="Leelawadee"/>
        </w:rPr>
        <w:t xml:space="preserve">I have hated the company of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evildoers;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 xml:space="preserve">I will not sit down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with the wicked.</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6</w:t>
      </w:r>
      <w:r w:rsidRPr="005206B5">
        <w:rPr>
          <w:rFonts w:ascii="Arial" w:eastAsia="Times New Roman" w:hAnsi="Arial" w:cs="Arial"/>
        </w:rPr>
        <w:t> </w:t>
      </w:r>
      <w:r w:rsidRPr="005206B5">
        <w:rPr>
          <w:rFonts w:ascii="Leelawadee" w:eastAsia="Times New Roman" w:hAnsi="Leelawadee" w:cs="Leelawadee"/>
          <w:b/>
          <w:bCs/>
        </w:rPr>
        <w:t xml:space="preserve">I will wash my hands in </w:t>
      </w:r>
      <w:proofErr w:type="spellStart"/>
      <w:r w:rsidRPr="005206B5">
        <w:rPr>
          <w:rFonts w:ascii="Leelawadee" w:eastAsia="Times New Roman" w:hAnsi="Leelawadee" w:cs="Leelawadee"/>
          <w:b/>
          <w:bCs/>
        </w:rPr>
        <w:t>inno</w:t>
      </w:r>
      <w:proofErr w:type="spellEnd"/>
      <w:r w:rsidRPr="005206B5">
        <w:rPr>
          <w:rFonts w:ascii="Leelawadee" w:eastAsia="Times New Roman" w:hAnsi="Leelawadee" w:cs="Leelawadee"/>
          <w:b/>
          <w:bCs/>
        </w:rPr>
        <w:t xml:space="preserve">-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w:t>
      </w:r>
      <w:proofErr w:type="spellStart"/>
      <w:r w:rsidRPr="005206B5">
        <w:rPr>
          <w:rFonts w:ascii="Leelawadee" w:eastAsia="Times New Roman" w:hAnsi="Leelawadee" w:cs="Leelawadee"/>
          <w:b/>
          <w:bCs/>
        </w:rPr>
        <w:t>cence</w:t>
      </w:r>
      <w:proofErr w:type="spellEnd"/>
      <w:r w:rsidRPr="005206B5">
        <w:rPr>
          <w:rFonts w:ascii="Leelawadee" w:eastAsia="Times New Roman" w:hAnsi="Leelawadee" w:cs="Leelawadee"/>
          <w:b/>
          <w:bCs/>
        </w:rPr>
        <w:t xml:space="preserve">, O </w:t>
      </w:r>
      <w:r w:rsidRPr="005206B5">
        <w:rPr>
          <w:rFonts w:ascii="Leelawadee" w:eastAsia="Times New Roman" w:hAnsi="Leelawadee" w:cs="Leelawadee"/>
          <w:b/>
          <w:bCs/>
          <w:smallCaps/>
        </w:rPr>
        <w:t>Lord</w:t>
      </w:r>
      <w:r w:rsidRPr="005206B5">
        <w:rPr>
          <w:rFonts w:ascii="Leelawadee" w:eastAsia="Times New Roman" w:hAnsi="Leelawadee" w:cs="Leelawadee"/>
          <w:b/>
          <w:bCs/>
        </w:rPr>
        <w:t>,</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b/>
          <w:bCs/>
        </w:rPr>
        <w:t xml:space="preserve">that I may go in procession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round your altar,</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7</w:t>
      </w:r>
      <w:r w:rsidRPr="005206B5">
        <w:rPr>
          <w:rFonts w:ascii="Arial" w:eastAsia="Times New Roman" w:hAnsi="Arial" w:cs="Arial"/>
        </w:rPr>
        <w:t> </w:t>
      </w:r>
      <w:r w:rsidRPr="005206B5">
        <w:rPr>
          <w:rFonts w:ascii="Leelawadee" w:eastAsia="Times New Roman" w:hAnsi="Leelawadee" w:cs="Leelawadee"/>
        </w:rPr>
        <w:t xml:space="preserve">singing aloud a song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of thanksgiving</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rPr>
        <w:t xml:space="preserve">and recounting all your won-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rPr>
        <w:t xml:space="preserve"> </w:t>
      </w:r>
      <w:proofErr w:type="spellStart"/>
      <w:r w:rsidRPr="005206B5">
        <w:rPr>
          <w:rFonts w:ascii="Leelawadee" w:eastAsia="Times New Roman" w:hAnsi="Leelawadee" w:cs="Leelawadee"/>
        </w:rPr>
        <w:t>derful</w:t>
      </w:r>
      <w:proofErr w:type="spellEnd"/>
      <w:r w:rsidRPr="005206B5">
        <w:rPr>
          <w:rFonts w:ascii="Leelawadee" w:eastAsia="Times New Roman" w:hAnsi="Leelawadee" w:cs="Leelawadee"/>
        </w:rPr>
        <w:t xml:space="preserve"> deeds.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color w:val="808080"/>
          <w:sz w:val="20"/>
          <w:szCs w:val="20"/>
          <w:vertAlign w:val="superscript"/>
        </w:rPr>
        <w:t>8</w:t>
      </w:r>
      <w:r w:rsidRPr="005206B5">
        <w:rPr>
          <w:rFonts w:ascii="Arial" w:eastAsia="Times New Roman" w:hAnsi="Arial" w:cs="Arial"/>
        </w:rPr>
        <w:t> </w:t>
      </w:r>
      <w:r w:rsidRPr="005206B5">
        <w:rPr>
          <w:rFonts w:ascii="Leelawadee" w:eastAsia="Times New Roman" w:hAnsi="Leelawadee" w:cs="Leelawadee"/>
          <w:b/>
          <w:bCs/>
          <w:smallCaps/>
        </w:rPr>
        <w:t>Lord</w:t>
      </w:r>
      <w:r w:rsidRPr="005206B5">
        <w:rPr>
          <w:rFonts w:ascii="Leelawadee" w:eastAsia="Times New Roman" w:hAnsi="Leelawadee" w:cs="Leelawadee"/>
          <w:b/>
          <w:bCs/>
        </w:rPr>
        <w:t xml:space="preserve">, I love the house in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which you dwell</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w:t>
      </w:r>
      <w:r w:rsidRPr="005206B5">
        <w:rPr>
          <w:rFonts w:ascii="Leelawadee" w:eastAsia="Times New Roman" w:hAnsi="Leelawadee" w:cs="Leelawadee"/>
          <w:b/>
          <w:bCs/>
        </w:rPr>
        <w:t xml:space="preserve">and the place where your glo- </w:t>
      </w:r>
      <w:r w:rsidRPr="005206B5">
        <w:rPr>
          <w:rFonts w:ascii="Leelawadee" w:eastAsia="Times New Roman" w:hAnsi="Leelawadee" w:cs="Leelawadee"/>
          <w:b/>
          <w:bCs/>
          <w:color w:val="000000"/>
          <w:sz w:val="20"/>
          <w:szCs w:val="20"/>
          <w:vertAlign w:val="superscript"/>
        </w:rPr>
        <w:t>|</w:t>
      </w:r>
      <w:r w:rsidRPr="005206B5">
        <w:rPr>
          <w:rFonts w:ascii="Leelawadee" w:eastAsia="Times New Roman" w:hAnsi="Leelawadee" w:cs="Leelawadee"/>
          <w:b/>
          <w:bCs/>
        </w:rPr>
        <w:t xml:space="preserve"> </w:t>
      </w:r>
      <w:proofErr w:type="spellStart"/>
      <w:r w:rsidRPr="005206B5">
        <w:rPr>
          <w:rFonts w:ascii="Leelawadee" w:eastAsia="Times New Roman" w:hAnsi="Leelawadee" w:cs="Leelawadee"/>
          <w:b/>
          <w:bCs/>
        </w:rPr>
        <w:t>ry</w:t>
      </w:r>
      <w:proofErr w:type="spellEnd"/>
      <w:r w:rsidRPr="005206B5">
        <w:rPr>
          <w:rFonts w:ascii="Leelawadee" w:eastAsia="Times New Roman" w:hAnsi="Leelawadee" w:cs="Leelawadee"/>
          <w:b/>
          <w:bCs/>
        </w:rPr>
        <w:t xml:space="preserve"> abides. R</w:t>
      </w:r>
    </w:p>
    <w:p w14:paraId="7ABBF186" w14:textId="77777777" w:rsidR="00572FD6" w:rsidRPr="000244DE" w:rsidRDefault="00572FD6" w:rsidP="00572FD6">
      <w:pPr>
        <w:divId w:val="1758138962"/>
        <w:rPr>
          <w:rFonts w:ascii="Leelawadee" w:eastAsia="Times New Roman" w:hAnsi="Leelawadee" w:cs="Leelawadee"/>
          <w:b/>
          <w:bCs/>
          <w:caps/>
        </w:rPr>
      </w:pPr>
    </w:p>
    <w:p w14:paraId="267B080E" w14:textId="77777777" w:rsidR="005206B5" w:rsidRPr="005206B5" w:rsidRDefault="005206B5" w:rsidP="005206B5">
      <w:pPr>
        <w:divId w:val="1758138962"/>
        <w:rPr>
          <w:rFonts w:ascii="Leelawadee" w:eastAsia="Times New Roman" w:hAnsi="Leelawadee" w:cs="Leelawadee"/>
          <w:b/>
          <w:bCs/>
        </w:rPr>
      </w:pPr>
      <w:r w:rsidRPr="005206B5">
        <w:rPr>
          <w:rFonts w:ascii="Leelawadee" w:eastAsia="Times New Roman" w:hAnsi="Leelawadee" w:cs="Leelawadee"/>
          <w:b/>
          <w:bCs/>
          <w:caps/>
        </w:rPr>
        <w:t>Second Reading:</w:t>
      </w:r>
      <w:r w:rsidRPr="005206B5">
        <w:rPr>
          <w:rFonts w:ascii="Leelawadee" w:eastAsia="Times New Roman" w:hAnsi="Leelawadee" w:cs="Leelawadee"/>
          <w:b/>
          <w:bCs/>
        </w:rPr>
        <w:t> Romans 12:9-21</w:t>
      </w:r>
    </w:p>
    <w:p w14:paraId="58F0DA2D"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A reading from Romans.</w:t>
      </w:r>
    </w:p>
    <w:p w14:paraId="2AEEC910"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color w:val="808080"/>
          <w:sz w:val="20"/>
          <w:szCs w:val="20"/>
          <w:vertAlign w:val="superscript"/>
        </w:rPr>
        <w:t>9</w:t>
      </w:r>
      <w:r w:rsidRPr="005206B5">
        <w:rPr>
          <w:rFonts w:ascii="Arial" w:eastAsia="Times New Roman" w:hAnsi="Arial" w:cs="Arial"/>
        </w:rPr>
        <w:t> </w:t>
      </w:r>
      <w:r w:rsidRPr="005206B5">
        <w:rPr>
          <w:rFonts w:ascii="Leelawadee" w:eastAsia="Times New Roman" w:hAnsi="Leelawadee" w:cs="Leelawadee"/>
        </w:rPr>
        <w:t xml:space="preserve">Let love be genuine; hate what is evil; hold fast to what is good; </w:t>
      </w:r>
      <w:r w:rsidRPr="005206B5">
        <w:rPr>
          <w:rFonts w:ascii="Leelawadee" w:eastAsia="Times New Roman" w:hAnsi="Leelawadee" w:cs="Leelawadee"/>
          <w:color w:val="808080"/>
          <w:sz w:val="20"/>
          <w:szCs w:val="20"/>
          <w:vertAlign w:val="superscript"/>
        </w:rPr>
        <w:t>10</w:t>
      </w:r>
      <w:r w:rsidRPr="005206B5">
        <w:rPr>
          <w:rFonts w:ascii="Arial" w:eastAsia="Times New Roman" w:hAnsi="Arial" w:cs="Arial"/>
        </w:rPr>
        <w:t> </w:t>
      </w:r>
      <w:r w:rsidRPr="005206B5">
        <w:rPr>
          <w:rFonts w:ascii="Leelawadee" w:eastAsia="Times New Roman" w:hAnsi="Leelawadee" w:cs="Leelawadee"/>
        </w:rPr>
        <w:t xml:space="preserve">love one another with mutual affection; outdo one another in showing honor. </w:t>
      </w:r>
      <w:r w:rsidRPr="005206B5">
        <w:rPr>
          <w:rFonts w:ascii="Leelawadee" w:eastAsia="Times New Roman" w:hAnsi="Leelawadee" w:cs="Leelawadee"/>
          <w:color w:val="808080"/>
          <w:sz w:val="20"/>
          <w:szCs w:val="20"/>
          <w:vertAlign w:val="superscript"/>
        </w:rPr>
        <w:t>11</w:t>
      </w:r>
      <w:r w:rsidRPr="005206B5">
        <w:rPr>
          <w:rFonts w:ascii="Arial" w:eastAsia="Times New Roman" w:hAnsi="Arial" w:cs="Arial"/>
        </w:rPr>
        <w:t> </w:t>
      </w:r>
      <w:r w:rsidRPr="005206B5">
        <w:rPr>
          <w:rFonts w:ascii="Leelawadee" w:eastAsia="Times New Roman" w:hAnsi="Leelawadee" w:cs="Leelawadee"/>
        </w:rPr>
        <w:t xml:space="preserve">Do not lag in zeal; be ardent in spirit; serve the Lord. </w:t>
      </w:r>
      <w:r w:rsidRPr="005206B5">
        <w:rPr>
          <w:rFonts w:ascii="Leelawadee" w:eastAsia="Times New Roman" w:hAnsi="Leelawadee" w:cs="Leelawadee"/>
          <w:color w:val="808080"/>
          <w:sz w:val="20"/>
          <w:szCs w:val="20"/>
          <w:vertAlign w:val="superscript"/>
        </w:rPr>
        <w:t>12</w:t>
      </w:r>
      <w:r w:rsidRPr="005206B5">
        <w:rPr>
          <w:rFonts w:ascii="Arial" w:eastAsia="Times New Roman" w:hAnsi="Arial" w:cs="Arial"/>
        </w:rPr>
        <w:t> </w:t>
      </w:r>
      <w:r w:rsidRPr="005206B5">
        <w:rPr>
          <w:rFonts w:ascii="Leelawadee" w:eastAsia="Times New Roman" w:hAnsi="Leelawadee" w:cs="Leelawadee"/>
        </w:rPr>
        <w:t xml:space="preserve">Rejoice in hope; be patient in affliction; persevere in prayer. </w:t>
      </w:r>
      <w:r w:rsidRPr="005206B5">
        <w:rPr>
          <w:rFonts w:ascii="Leelawadee" w:eastAsia="Times New Roman" w:hAnsi="Leelawadee" w:cs="Leelawadee"/>
          <w:color w:val="808080"/>
          <w:sz w:val="20"/>
          <w:szCs w:val="20"/>
          <w:vertAlign w:val="superscript"/>
        </w:rPr>
        <w:t>13</w:t>
      </w:r>
      <w:r w:rsidRPr="005206B5">
        <w:rPr>
          <w:rFonts w:ascii="Arial" w:eastAsia="Times New Roman" w:hAnsi="Arial" w:cs="Arial"/>
        </w:rPr>
        <w:t> </w:t>
      </w:r>
      <w:r w:rsidRPr="005206B5">
        <w:rPr>
          <w:rFonts w:ascii="Leelawadee" w:eastAsia="Times New Roman" w:hAnsi="Leelawadee" w:cs="Leelawadee"/>
        </w:rPr>
        <w:t>Contribute to the needs of the saints; pursue hospitality to strangers.</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xml:space="preserve"> </w:t>
      </w:r>
      <w:r w:rsidRPr="005206B5">
        <w:rPr>
          <w:rFonts w:ascii="Leelawadee" w:eastAsia="Times New Roman" w:hAnsi="Leelawadee" w:cs="Leelawadee"/>
          <w:color w:val="808080"/>
          <w:sz w:val="20"/>
          <w:szCs w:val="20"/>
          <w:vertAlign w:val="superscript"/>
        </w:rPr>
        <w:t>14</w:t>
      </w:r>
      <w:r w:rsidRPr="005206B5">
        <w:rPr>
          <w:rFonts w:ascii="Arial" w:eastAsia="Times New Roman" w:hAnsi="Arial" w:cs="Arial"/>
        </w:rPr>
        <w:t> </w:t>
      </w:r>
      <w:r w:rsidRPr="005206B5">
        <w:rPr>
          <w:rFonts w:ascii="Leelawadee" w:eastAsia="Times New Roman" w:hAnsi="Leelawadee" w:cs="Leelawadee"/>
        </w:rPr>
        <w:t xml:space="preserve">Bless those who persecute you; bless and do not curse them. </w:t>
      </w:r>
      <w:r w:rsidRPr="005206B5">
        <w:rPr>
          <w:rFonts w:ascii="Leelawadee" w:eastAsia="Times New Roman" w:hAnsi="Leelawadee" w:cs="Leelawadee"/>
          <w:color w:val="808080"/>
          <w:sz w:val="20"/>
          <w:szCs w:val="20"/>
          <w:vertAlign w:val="superscript"/>
        </w:rPr>
        <w:t>15</w:t>
      </w:r>
      <w:r w:rsidRPr="005206B5">
        <w:rPr>
          <w:rFonts w:ascii="Arial" w:eastAsia="Times New Roman" w:hAnsi="Arial" w:cs="Arial"/>
        </w:rPr>
        <w:t> </w:t>
      </w:r>
      <w:r w:rsidRPr="005206B5">
        <w:rPr>
          <w:rFonts w:ascii="Leelawadee" w:eastAsia="Times New Roman" w:hAnsi="Leelawadee" w:cs="Leelawadee"/>
        </w:rPr>
        <w:t xml:space="preserve">Rejoice with those who rejoice; weep with those who weep. </w:t>
      </w:r>
      <w:r w:rsidRPr="005206B5">
        <w:rPr>
          <w:rFonts w:ascii="Leelawadee" w:eastAsia="Times New Roman" w:hAnsi="Leelawadee" w:cs="Leelawadee"/>
          <w:color w:val="808080"/>
          <w:sz w:val="20"/>
          <w:szCs w:val="20"/>
          <w:vertAlign w:val="superscript"/>
        </w:rPr>
        <w:t>16</w:t>
      </w:r>
      <w:r w:rsidRPr="005206B5">
        <w:rPr>
          <w:rFonts w:ascii="Arial" w:eastAsia="Times New Roman" w:hAnsi="Arial" w:cs="Arial"/>
        </w:rPr>
        <w:t> </w:t>
      </w:r>
      <w:r w:rsidRPr="005206B5">
        <w:rPr>
          <w:rFonts w:ascii="Leelawadee" w:eastAsia="Times New Roman" w:hAnsi="Leelawadee" w:cs="Leelawadee"/>
        </w:rPr>
        <w:t xml:space="preserve">Live in harmony with one another; do not be </w:t>
      </w:r>
      <w:proofErr w:type="gramStart"/>
      <w:r w:rsidRPr="005206B5">
        <w:rPr>
          <w:rFonts w:ascii="Leelawadee" w:eastAsia="Times New Roman" w:hAnsi="Leelawadee" w:cs="Leelawadee"/>
        </w:rPr>
        <w:t>arrogant, but</w:t>
      </w:r>
      <w:proofErr w:type="gramEnd"/>
      <w:r w:rsidRPr="005206B5">
        <w:rPr>
          <w:rFonts w:ascii="Leelawadee" w:eastAsia="Times New Roman" w:hAnsi="Leelawadee" w:cs="Leelawadee"/>
        </w:rPr>
        <w:t xml:space="preserve"> associate with the lowly; do not claim to be wiser than you are. </w:t>
      </w:r>
      <w:r w:rsidRPr="005206B5">
        <w:rPr>
          <w:rFonts w:ascii="Leelawadee" w:eastAsia="Times New Roman" w:hAnsi="Leelawadee" w:cs="Leelawadee"/>
          <w:color w:val="808080"/>
          <w:sz w:val="20"/>
          <w:szCs w:val="20"/>
          <w:vertAlign w:val="superscript"/>
        </w:rPr>
        <w:t>17</w:t>
      </w:r>
      <w:r w:rsidRPr="005206B5">
        <w:rPr>
          <w:rFonts w:ascii="Arial" w:eastAsia="Times New Roman" w:hAnsi="Arial" w:cs="Arial"/>
        </w:rPr>
        <w:t> </w:t>
      </w:r>
      <w:r w:rsidRPr="005206B5">
        <w:rPr>
          <w:rFonts w:ascii="Leelawadee" w:eastAsia="Times New Roman" w:hAnsi="Leelawadee" w:cs="Leelawadee"/>
        </w:rPr>
        <w:t xml:space="preserve">Do not repay anyone evil for </w:t>
      </w:r>
      <w:proofErr w:type="gramStart"/>
      <w:r w:rsidRPr="005206B5">
        <w:rPr>
          <w:rFonts w:ascii="Leelawadee" w:eastAsia="Times New Roman" w:hAnsi="Leelawadee" w:cs="Leelawadee"/>
        </w:rPr>
        <w:t>evil, but</w:t>
      </w:r>
      <w:proofErr w:type="gramEnd"/>
      <w:r w:rsidRPr="005206B5">
        <w:rPr>
          <w:rFonts w:ascii="Leelawadee" w:eastAsia="Times New Roman" w:hAnsi="Leelawadee" w:cs="Leelawadee"/>
        </w:rPr>
        <w:t xml:space="preserve"> take thought for what is noble in the sight of all. </w:t>
      </w:r>
      <w:r w:rsidRPr="005206B5">
        <w:rPr>
          <w:rFonts w:ascii="Leelawadee" w:eastAsia="Times New Roman" w:hAnsi="Leelawadee" w:cs="Leelawadee"/>
          <w:color w:val="808080"/>
          <w:sz w:val="20"/>
          <w:szCs w:val="20"/>
          <w:vertAlign w:val="superscript"/>
        </w:rPr>
        <w:t>18</w:t>
      </w:r>
      <w:r w:rsidRPr="005206B5">
        <w:rPr>
          <w:rFonts w:ascii="Arial" w:eastAsia="Times New Roman" w:hAnsi="Arial" w:cs="Arial"/>
        </w:rPr>
        <w:t> </w:t>
      </w:r>
      <w:r w:rsidRPr="005206B5">
        <w:rPr>
          <w:rFonts w:ascii="Leelawadee" w:eastAsia="Times New Roman" w:hAnsi="Leelawadee" w:cs="Leelawadee"/>
        </w:rPr>
        <w:t xml:space="preserve">If it is possible, so far as it depends on </w:t>
      </w:r>
      <w:r w:rsidRPr="005206B5">
        <w:rPr>
          <w:rFonts w:ascii="Leelawadee" w:eastAsia="Times New Roman" w:hAnsi="Leelawadee" w:cs="Leelawadee"/>
        </w:rPr>
        <w:lastRenderedPageBreak/>
        <w:t xml:space="preserve">you, live peaceably with all. </w:t>
      </w:r>
      <w:r w:rsidRPr="005206B5">
        <w:rPr>
          <w:rFonts w:ascii="Leelawadee" w:eastAsia="Times New Roman" w:hAnsi="Leelawadee" w:cs="Leelawadee"/>
          <w:color w:val="808080"/>
          <w:sz w:val="20"/>
          <w:szCs w:val="20"/>
          <w:vertAlign w:val="superscript"/>
        </w:rPr>
        <w:t>19</w:t>
      </w:r>
      <w:r w:rsidRPr="005206B5">
        <w:rPr>
          <w:rFonts w:ascii="Arial" w:eastAsia="Times New Roman" w:hAnsi="Arial" w:cs="Arial"/>
        </w:rPr>
        <w:t> </w:t>
      </w:r>
      <w:r w:rsidRPr="005206B5">
        <w:rPr>
          <w:rFonts w:ascii="Leelawadee" w:eastAsia="Times New Roman" w:hAnsi="Leelawadee" w:cs="Leelawadee"/>
        </w:rPr>
        <w:t xml:space="preserve">Beloved, never avenge yourselves, but leave room for the wrath of God, for it is written, “Vengeance is mine; I will repay, says the Lord.” </w:t>
      </w:r>
      <w:r w:rsidRPr="005206B5">
        <w:rPr>
          <w:rFonts w:ascii="Leelawadee" w:eastAsia="Times New Roman" w:hAnsi="Leelawadee" w:cs="Leelawadee"/>
          <w:color w:val="808080"/>
          <w:sz w:val="20"/>
          <w:szCs w:val="20"/>
          <w:vertAlign w:val="superscript"/>
        </w:rPr>
        <w:t>20</w:t>
      </w:r>
      <w:r w:rsidRPr="005206B5">
        <w:rPr>
          <w:rFonts w:ascii="Arial" w:eastAsia="Times New Roman" w:hAnsi="Arial" w:cs="Arial"/>
        </w:rPr>
        <w:t> </w:t>
      </w:r>
      <w:r w:rsidRPr="005206B5">
        <w:rPr>
          <w:rFonts w:ascii="Leelawadee" w:eastAsia="Times New Roman" w:hAnsi="Leelawadee" w:cs="Leelawadee"/>
        </w:rPr>
        <w:t xml:space="preserve">Instead, “if your enemies are hungry, feed them; if they are thirsty, give them something to drink, for by doing this you will </w:t>
      </w:r>
      <w:proofErr w:type="spellStart"/>
      <w:r w:rsidRPr="005206B5">
        <w:rPr>
          <w:rFonts w:ascii="Leelawadee" w:eastAsia="Times New Roman" w:hAnsi="Leelawadee" w:cs="Leelawadee"/>
        </w:rPr>
        <w:t>heap</w:t>
      </w:r>
      <w:proofErr w:type="spellEnd"/>
      <w:r w:rsidRPr="005206B5">
        <w:rPr>
          <w:rFonts w:ascii="Leelawadee" w:eastAsia="Times New Roman" w:hAnsi="Leelawadee" w:cs="Leelawadee"/>
        </w:rPr>
        <w:t xml:space="preserve"> burning coals on their heads.” </w:t>
      </w:r>
      <w:r w:rsidRPr="005206B5">
        <w:rPr>
          <w:rFonts w:ascii="Leelawadee" w:eastAsia="Times New Roman" w:hAnsi="Leelawadee" w:cs="Leelawadee"/>
          <w:color w:val="808080"/>
          <w:sz w:val="20"/>
          <w:szCs w:val="20"/>
          <w:vertAlign w:val="superscript"/>
        </w:rPr>
        <w:t>21</w:t>
      </w:r>
      <w:r w:rsidRPr="005206B5">
        <w:rPr>
          <w:rFonts w:ascii="Arial" w:eastAsia="Times New Roman" w:hAnsi="Arial" w:cs="Arial"/>
        </w:rPr>
        <w:t> </w:t>
      </w:r>
      <w:r w:rsidRPr="005206B5">
        <w:rPr>
          <w:rFonts w:ascii="Leelawadee" w:eastAsia="Times New Roman" w:hAnsi="Leelawadee" w:cs="Leelawadee"/>
        </w:rPr>
        <w:t>Do not be overcome by evil, but overcome evil with good.</w:t>
      </w:r>
    </w:p>
    <w:p w14:paraId="25A4470D" w14:textId="77777777" w:rsidR="005206B5" w:rsidRPr="005206B5" w:rsidRDefault="005206B5" w:rsidP="005206B5">
      <w:pPr>
        <w:divId w:val="1758138962"/>
        <w:rPr>
          <w:rFonts w:ascii="Leelawadee" w:eastAsia="Times New Roman" w:hAnsi="Leelawadee" w:cs="Leelawadee"/>
        </w:rPr>
      </w:pPr>
      <w:r w:rsidRPr="005206B5">
        <w:rPr>
          <w:rFonts w:ascii="Leelawadee" w:eastAsia="Times New Roman" w:hAnsi="Leelawadee" w:cs="Leelawadee"/>
        </w:rPr>
        <w:t>The word of the Lord.</w:t>
      </w:r>
    </w:p>
    <w:p w14:paraId="2A468834" w14:textId="77777777" w:rsidR="005206B5" w:rsidRPr="005206B5" w:rsidRDefault="005206B5" w:rsidP="005206B5">
      <w:pPr>
        <w:spacing w:after="120"/>
        <w:divId w:val="1758138962"/>
        <w:rPr>
          <w:rFonts w:ascii="Leelawadee" w:eastAsia="Times New Roman" w:hAnsi="Leelawadee" w:cs="Leelawadee"/>
        </w:rPr>
      </w:pPr>
      <w:r w:rsidRPr="005206B5">
        <w:rPr>
          <w:rFonts w:ascii="Leelawadee" w:eastAsia="Times New Roman" w:hAnsi="Leelawadee" w:cs="Leelawadee"/>
          <w:b/>
          <w:bCs/>
        </w:rPr>
        <w:t>Thanks be to God.</w:t>
      </w:r>
    </w:p>
    <w:p w14:paraId="79CEC655" w14:textId="4A605F9C"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7CE0B"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754D05" w:rsidR="003A6DFF" w:rsidRPr="000244DE" w:rsidRDefault="005B48BB" w:rsidP="0087207A">
      <w:pPr>
        <w:pStyle w:val="Default"/>
        <w:tabs>
          <w:tab w:val="center" w:pos="5040"/>
          <w:tab w:val="right" w:pos="9360"/>
        </w:tabs>
        <w:divId w:val="1211579086"/>
        <w:rPr>
          <w:b/>
          <w:bCs/>
          <w:sz w:val="28"/>
          <w:szCs w:val="28"/>
        </w:rPr>
      </w:pPr>
      <w:r w:rsidRPr="000244DE">
        <w:rPr>
          <w:rFonts w:ascii="Leelawadee" w:hAnsi="Leelawadee" w:cs="Leelawadee"/>
          <w:b/>
          <w:bCs/>
          <w:caps/>
          <w:noProof/>
        </w:rPr>
        <w:drawing>
          <wp:anchor distT="0" distB="0" distL="114300" distR="114300" simplePos="0" relativeHeight="251893248" behindDoc="0" locked="0" layoutInCell="1" allowOverlap="1" wp14:anchorId="7E04603B" wp14:editId="28189A13">
            <wp:simplePos x="0" y="0"/>
            <wp:positionH relativeFrom="page">
              <wp:align>center</wp:align>
            </wp:positionH>
            <wp:positionV relativeFrom="paragraph">
              <wp:posOffset>312016</wp:posOffset>
            </wp:positionV>
            <wp:extent cx="4876800" cy="2514600"/>
            <wp:effectExtent l="0" t="0" r="0" b="0"/>
            <wp:wrapTopAndBottom/>
            <wp:docPr id="1088213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800" cy="2514600"/>
                    </a:xfrm>
                    <a:prstGeom prst="rect">
                      <a:avLst/>
                    </a:prstGeom>
                    <a:noFill/>
                    <a:ln>
                      <a:noFill/>
                    </a:ln>
                  </pic:spPr>
                </pic:pic>
              </a:graphicData>
            </a:graphic>
          </wp:anchor>
        </w:drawing>
      </w:r>
      <w:r w:rsidR="00CD2883" w:rsidRPr="000244DE">
        <w:rPr>
          <w:b/>
          <w:bCs/>
          <w:sz w:val="28"/>
          <w:szCs w:val="28"/>
        </w:rPr>
        <w:t>Gospel Acclamation</w:t>
      </w:r>
    </w:p>
    <w:p w14:paraId="5626D28E" w14:textId="77777777" w:rsidR="005206B5" w:rsidRPr="005206B5" w:rsidRDefault="005206B5" w:rsidP="005206B5">
      <w:pPr>
        <w:divId w:val="1211579086"/>
        <w:rPr>
          <w:rFonts w:ascii="Leelawadee" w:eastAsia="Times New Roman" w:hAnsi="Leelawadee" w:cs="Leelawadee"/>
          <w:b/>
          <w:bCs/>
        </w:rPr>
      </w:pPr>
      <w:r w:rsidRPr="005206B5">
        <w:rPr>
          <w:rFonts w:ascii="Leelawadee" w:eastAsia="Times New Roman" w:hAnsi="Leelawadee" w:cs="Leelawadee"/>
          <w:b/>
          <w:bCs/>
          <w:caps/>
        </w:rPr>
        <w:t>Gospel:</w:t>
      </w:r>
      <w:r w:rsidRPr="005206B5">
        <w:rPr>
          <w:rFonts w:ascii="Leelawadee" w:eastAsia="Times New Roman" w:hAnsi="Leelawadee" w:cs="Leelawadee"/>
          <w:b/>
          <w:bCs/>
        </w:rPr>
        <w:t> Matthew 16:21-28</w:t>
      </w:r>
    </w:p>
    <w:p w14:paraId="2A686AC1" w14:textId="77777777" w:rsidR="005206B5" w:rsidRPr="005206B5" w:rsidRDefault="005206B5" w:rsidP="005206B5">
      <w:pPr>
        <w:divId w:val="1211579086"/>
        <w:rPr>
          <w:rFonts w:ascii="Leelawadee" w:eastAsia="Times New Roman" w:hAnsi="Leelawadee" w:cs="Leelawadee"/>
        </w:rPr>
      </w:pPr>
      <w:r w:rsidRPr="005206B5">
        <w:rPr>
          <w:rFonts w:ascii="Leelawadee" w:eastAsia="Times New Roman" w:hAnsi="Leelawadee" w:cs="Leelawadee"/>
        </w:rPr>
        <w:t>The holy gospel according to Matthew.</w:t>
      </w:r>
    </w:p>
    <w:p w14:paraId="02D42770" w14:textId="77777777" w:rsidR="005206B5" w:rsidRPr="005206B5" w:rsidRDefault="005206B5" w:rsidP="005206B5">
      <w:pPr>
        <w:divId w:val="1211579086"/>
        <w:rPr>
          <w:rFonts w:ascii="Leelawadee" w:eastAsia="Times New Roman" w:hAnsi="Leelawadee" w:cs="Leelawadee"/>
        </w:rPr>
      </w:pPr>
      <w:r w:rsidRPr="005206B5">
        <w:rPr>
          <w:rFonts w:ascii="Leelawadee" w:eastAsia="Times New Roman" w:hAnsi="Leelawadee" w:cs="Leelawadee"/>
          <w:b/>
          <w:bCs/>
        </w:rPr>
        <w:t>Glory to you, O Lord.</w:t>
      </w:r>
    </w:p>
    <w:p w14:paraId="1FF9A571" w14:textId="77777777" w:rsidR="005206B5" w:rsidRPr="005206B5" w:rsidRDefault="005206B5" w:rsidP="005206B5">
      <w:pPr>
        <w:divId w:val="1211579086"/>
        <w:rPr>
          <w:rFonts w:ascii="Leelawadee" w:eastAsia="Times New Roman" w:hAnsi="Leelawadee" w:cs="Leelawadee"/>
        </w:rPr>
      </w:pPr>
      <w:r w:rsidRPr="005206B5">
        <w:rPr>
          <w:rFonts w:ascii="Leelawadee" w:eastAsia="Times New Roman" w:hAnsi="Leelawadee" w:cs="Leelawadee"/>
          <w:color w:val="808080"/>
          <w:sz w:val="20"/>
          <w:szCs w:val="20"/>
          <w:vertAlign w:val="superscript"/>
        </w:rPr>
        <w:t>21</w:t>
      </w:r>
      <w:r w:rsidRPr="005206B5">
        <w:rPr>
          <w:rFonts w:ascii="Arial" w:eastAsia="Times New Roman" w:hAnsi="Arial" w:cs="Arial"/>
        </w:rPr>
        <w:t> </w:t>
      </w:r>
      <w:r w:rsidRPr="005206B5">
        <w:rPr>
          <w:rFonts w:ascii="Leelawadee" w:eastAsia="Times New Roman" w:hAnsi="Leelawadee" w:cs="Leelawadee"/>
        </w:rPr>
        <w:t xml:space="preserve">From that time on, [after Peter confessed that Jesus was the Messiah,] Jesus began to show his disciples that he must go to Jerusalem and undergo great suffering at the hands of the elders and chief priests and scribes and be killed and on the third day be raised. </w:t>
      </w:r>
      <w:r w:rsidRPr="005206B5">
        <w:rPr>
          <w:rFonts w:ascii="Leelawadee" w:eastAsia="Times New Roman" w:hAnsi="Leelawadee" w:cs="Leelawadee"/>
          <w:color w:val="808080"/>
          <w:sz w:val="20"/>
          <w:szCs w:val="20"/>
          <w:vertAlign w:val="superscript"/>
        </w:rPr>
        <w:t>22</w:t>
      </w:r>
      <w:r w:rsidRPr="005206B5">
        <w:rPr>
          <w:rFonts w:ascii="Arial" w:eastAsia="Times New Roman" w:hAnsi="Arial" w:cs="Arial"/>
        </w:rPr>
        <w:t> </w:t>
      </w:r>
      <w:r w:rsidRPr="005206B5">
        <w:rPr>
          <w:rFonts w:ascii="Leelawadee" w:eastAsia="Times New Roman" w:hAnsi="Leelawadee" w:cs="Leelawadee"/>
        </w:rPr>
        <w:t xml:space="preserve">And Peter took him aside and began to rebuke him, saying, “God forbid it, Lord! This must never happen to you.” </w:t>
      </w:r>
      <w:r w:rsidRPr="005206B5">
        <w:rPr>
          <w:rFonts w:ascii="Leelawadee" w:eastAsia="Times New Roman" w:hAnsi="Leelawadee" w:cs="Leelawadee"/>
          <w:color w:val="808080"/>
          <w:sz w:val="20"/>
          <w:szCs w:val="20"/>
          <w:vertAlign w:val="superscript"/>
        </w:rPr>
        <w:t>23</w:t>
      </w:r>
      <w:r w:rsidRPr="005206B5">
        <w:rPr>
          <w:rFonts w:ascii="Arial" w:eastAsia="Times New Roman" w:hAnsi="Arial" w:cs="Arial"/>
        </w:rPr>
        <w:t> </w:t>
      </w:r>
      <w:r w:rsidRPr="005206B5">
        <w:rPr>
          <w:rFonts w:ascii="Leelawadee" w:eastAsia="Times New Roman" w:hAnsi="Leelawadee" w:cs="Leelawadee"/>
        </w:rPr>
        <w:t>But he turned and said to Peter, “Get behind me, Satan! You are a hindrance to me, for you are setting your mind not on divine things but on human things.”</w:t>
      </w:r>
      <w:r w:rsidRPr="005206B5">
        <w:rPr>
          <w:rFonts w:ascii="Leelawadee" w:eastAsia="Times New Roman" w:hAnsi="Leelawadee" w:cs="Leelawadee"/>
        </w:rPr>
        <w:br/>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xml:space="preserve"> </w:t>
      </w:r>
      <w:r w:rsidRPr="005206B5">
        <w:rPr>
          <w:rFonts w:ascii="Leelawadee" w:eastAsia="Times New Roman" w:hAnsi="Leelawadee" w:cs="Leelawadee"/>
          <w:color w:val="808080"/>
          <w:sz w:val="20"/>
          <w:szCs w:val="20"/>
          <w:vertAlign w:val="superscript"/>
        </w:rPr>
        <w:t>24</w:t>
      </w:r>
      <w:r w:rsidRPr="005206B5">
        <w:rPr>
          <w:rFonts w:ascii="Arial" w:eastAsia="Times New Roman" w:hAnsi="Arial" w:cs="Arial"/>
        </w:rPr>
        <w:t> </w:t>
      </w:r>
      <w:r w:rsidRPr="005206B5">
        <w:rPr>
          <w:rFonts w:ascii="Leelawadee" w:eastAsia="Times New Roman" w:hAnsi="Leelawadee" w:cs="Leelawadee"/>
        </w:rPr>
        <w:t xml:space="preserve">Then Jesus told his disciples, “If any wish to come after me, let them deny themselves and take up their cross and follow me. </w:t>
      </w:r>
      <w:r w:rsidRPr="005206B5">
        <w:rPr>
          <w:rFonts w:ascii="Leelawadee" w:eastAsia="Times New Roman" w:hAnsi="Leelawadee" w:cs="Leelawadee"/>
          <w:color w:val="808080"/>
          <w:sz w:val="20"/>
          <w:szCs w:val="20"/>
          <w:vertAlign w:val="superscript"/>
        </w:rPr>
        <w:t>25</w:t>
      </w:r>
      <w:r w:rsidRPr="005206B5">
        <w:rPr>
          <w:rFonts w:ascii="Arial" w:eastAsia="Times New Roman" w:hAnsi="Arial" w:cs="Arial"/>
        </w:rPr>
        <w:t> </w:t>
      </w:r>
      <w:r w:rsidRPr="005206B5">
        <w:rPr>
          <w:rFonts w:ascii="Leelawadee" w:eastAsia="Times New Roman" w:hAnsi="Leelawadee" w:cs="Leelawadee"/>
        </w:rPr>
        <w:t xml:space="preserve">For those who want to save their life will lose it, and those who lose their life for my sake will find it. </w:t>
      </w:r>
      <w:r w:rsidRPr="005206B5">
        <w:rPr>
          <w:rFonts w:ascii="Leelawadee" w:eastAsia="Times New Roman" w:hAnsi="Leelawadee" w:cs="Leelawadee"/>
          <w:color w:val="808080"/>
          <w:sz w:val="20"/>
          <w:szCs w:val="20"/>
          <w:vertAlign w:val="superscript"/>
        </w:rPr>
        <w:t>26</w:t>
      </w:r>
      <w:r w:rsidRPr="005206B5">
        <w:rPr>
          <w:rFonts w:ascii="Arial" w:eastAsia="Times New Roman" w:hAnsi="Arial" w:cs="Arial"/>
        </w:rPr>
        <w:t> </w:t>
      </w:r>
      <w:r w:rsidRPr="005206B5">
        <w:rPr>
          <w:rFonts w:ascii="Leelawadee" w:eastAsia="Times New Roman" w:hAnsi="Leelawadee" w:cs="Leelawadee"/>
        </w:rPr>
        <w:t>For what will it profit them if they gain the whole world but forfeit their life? Or what will they give in return for their life?</w:t>
      </w:r>
      <w:r w:rsidRPr="005206B5">
        <w:rPr>
          <w:rFonts w:ascii="Leelawadee" w:eastAsia="Times New Roman" w:hAnsi="Leelawadee" w:cs="Leelawadee"/>
        </w:rPr>
        <w:br/>
      </w:r>
      <w:r w:rsidRPr="005206B5">
        <w:rPr>
          <w:rFonts w:ascii="Leelawadee" w:eastAsia="Times New Roman" w:hAnsi="Leelawadee" w:cs="Leelawadee"/>
        </w:rPr>
        <w:t> </w:t>
      </w:r>
      <w:r w:rsidRPr="005206B5">
        <w:rPr>
          <w:rFonts w:ascii="Leelawadee" w:eastAsia="Times New Roman" w:hAnsi="Leelawadee" w:cs="Leelawadee"/>
        </w:rPr>
        <w:t xml:space="preserve"> </w:t>
      </w:r>
      <w:r w:rsidRPr="005206B5">
        <w:rPr>
          <w:rFonts w:ascii="Leelawadee" w:eastAsia="Times New Roman" w:hAnsi="Leelawadee" w:cs="Leelawadee"/>
          <w:color w:val="808080"/>
          <w:sz w:val="20"/>
          <w:szCs w:val="20"/>
          <w:vertAlign w:val="superscript"/>
        </w:rPr>
        <w:t>27</w:t>
      </w:r>
      <w:r w:rsidRPr="005206B5">
        <w:rPr>
          <w:rFonts w:ascii="Arial" w:eastAsia="Times New Roman" w:hAnsi="Arial" w:cs="Arial"/>
        </w:rPr>
        <w:t> </w:t>
      </w:r>
      <w:r w:rsidRPr="005206B5">
        <w:rPr>
          <w:rFonts w:ascii="Leelawadee" w:eastAsia="Times New Roman" w:hAnsi="Leelawadee" w:cs="Leelawadee"/>
        </w:rPr>
        <w:t xml:space="preserve">“For the Son of Man is to come with his angels in the glory of his Father, and then he will repay everyone for what has been done. </w:t>
      </w:r>
      <w:r w:rsidRPr="005206B5">
        <w:rPr>
          <w:rFonts w:ascii="Leelawadee" w:eastAsia="Times New Roman" w:hAnsi="Leelawadee" w:cs="Leelawadee"/>
          <w:color w:val="808080"/>
          <w:sz w:val="20"/>
          <w:szCs w:val="20"/>
          <w:vertAlign w:val="superscript"/>
        </w:rPr>
        <w:t>28</w:t>
      </w:r>
      <w:r w:rsidRPr="005206B5">
        <w:rPr>
          <w:rFonts w:ascii="Arial" w:eastAsia="Times New Roman" w:hAnsi="Arial" w:cs="Arial"/>
        </w:rPr>
        <w:t> </w:t>
      </w:r>
      <w:r w:rsidRPr="005206B5">
        <w:rPr>
          <w:rFonts w:ascii="Leelawadee" w:eastAsia="Times New Roman" w:hAnsi="Leelawadee" w:cs="Leelawadee"/>
        </w:rPr>
        <w:t>Truly I tell you, there are some standing here who will not taste death before they see the Son of Man coming in his kingdom.”</w:t>
      </w:r>
    </w:p>
    <w:p w14:paraId="474CAAE8" w14:textId="77777777" w:rsidR="005206B5" w:rsidRPr="005206B5" w:rsidRDefault="005206B5" w:rsidP="005206B5">
      <w:pPr>
        <w:divId w:val="1211579086"/>
        <w:rPr>
          <w:rFonts w:ascii="Leelawadee" w:eastAsia="Times New Roman" w:hAnsi="Leelawadee" w:cs="Leelawadee"/>
        </w:rPr>
      </w:pPr>
      <w:r w:rsidRPr="005206B5">
        <w:rPr>
          <w:rFonts w:ascii="Leelawadee" w:eastAsia="Times New Roman" w:hAnsi="Leelawadee" w:cs="Leelawadee"/>
        </w:rPr>
        <w:t>The gospel of the Lord.</w:t>
      </w:r>
    </w:p>
    <w:p w14:paraId="6345625E" w14:textId="77777777" w:rsidR="005206B5" w:rsidRPr="005206B5" w:rsidRDefault="005206B5" w:rsidP="005206B5">
      <w:pPr>
        <w:divId w:val="1211579086"/>
        <w:rPr>
          <w:rFonts w:ascii="Leelawadee" w:eastAsia="Times New Roman" w:hAnsi="Leelawadee" w:cs="Leelawadee"/>
        </w:rPr>
      </w:pPr>
      <w:r w:rsidRPr="005206B5">
        <w:rPr>
          <w:rFonts w:ascii="Leelawadee" w:eastAsia="Times New Roman" w:hAnsi="Leelawadee" w:cs="Leelawadee"/>
          <w:b/>
          <w:bCs/>
        </w:rPr>
        <w:t>Praise to you, O Christ.</w:t>
      </w:r>
    </w:p>
    <w:p w14:paraId="421E54DD" w14:textId="358BD63E" w:rsidR="00F40857" w:rsidRPr="000244DE" w:rsidRDefault="00AB7650"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 xml:space="preserve"> </w:t>
      </w: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06295A74"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340BA4EF" w:rsidR="00824225" w:rsidRDefault="005206B5" w:rsidP="0087207A">
      <w:pPr>
        <w:tabs>
          <w:tab w:val="center" w:pos="5040"/>
          <w:tab w:val="right" w:pos="9360"/>
        </w:tabs>
        <w:divId w:val="1211579086"/>
        <w:rPr>
          <w:rFonts w:ascii="Leelawadee UI" w:eastAsia="Times New Roman" w:hAnsi="Leelawadee UI" w:cs="Leelawadee UI"/>
          <w:b/>
          <w:bCs/>
          <w:sz w:val="28"/>
          <w:szCs w:val="28"/>
        </w:rPr>
      </w:pPr>
      <w:r>
        <w:rPr>
          <w:rFonts w:ascii="Leelawadee UI" w:eastAsia="Times New Roman" w:hAnsi="Leelawadee UI" w:cs="Leelawadee UI"/>
          <w:b/>
          <w:bCs/>
          <w:noProof/>
          <w:sz w:val="28"/>
          <w:szCs w:val="28"/>
        </w:rPr>
        <w:drawing>
          <wp:anchor distT="0" distB="0" distL="114300" distR="114300" simplePos="0" relativeHeight="251983360" behindDoc="0" locked="0" layoutInCell="1" allowOverlap="1" wp14:anchorId="61E5F150" wp14:editId="7BC9CA77">
            <wp:simplePos x="0" y="0"/>
            <wp:positionH relativeFrom="page">
              <wp:align>center</wp:align>
            </wp:positionH>
            <wp:positionV relativeFrom="paragraph">
              <wp:posOffset>276354</wp:posOffset>
            </wp:positionV>
            <wp:extent cx="4874260" cy="5664200"/>
            <wp:effectExtent l="0" t="0" r="2540" b="0"/>
            <wp:wrapTopAndBottom/>
            <wp:docPr id="19240517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719" b="5919"/>
                    <a:stretch>
                      <a:fillRect/>
                    </a:stretch>
                  </pic:blipFill>
                  <pic:spPr bwMode="auto">
                    <a:xfrm>
                      <a:off x="0" y="0"/>
                      <a:ext cx="4874260" cy="5664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r>
        <w:rPr>
          <w:rFonts w:ascii="Leelawadee UI" w:eastAsia="Times New Roman" w:hAnsi="Leelawadee UI" w:cs="Leelawadee UI"/>
          <w:i/>
          <w:iCs/>
          <w:sz w:val="28"/>
          <w:szCs w:val="28"/>
        </w:rPr>
        <w:t>Spirit, Open My Heart</w:t>
      </w:r>
      <w:r w:rsidR="00A55605" w:rsidRPr="000244DE">
        <w:rPr>
          <w:rFonts w:ascii="Leelawadee UI" w:eastAsia="Times New Roman" w:hAnsi="Leelawadee UI" w:cs="Leelawadee UI"/>
          <w:i/>
          <w:iCs/>
          <w:sz w:val="28"/>
          <w:szCs w:val="28"/>
        </w:rPr>
        <w:tab/>
      </w:r>
      <w:r>
        <w:rPr>
          <w:rFonts w:ascii="Leelawadee UI" w:eastAsia="Times New Roman" w:hAnsi="Leelawadee UI" w:cs="Leelawadee UI"/>
          <w:b/>
          <w:bCs/>
          <w:sz w:val="28"/>
          <w:szCs w:val="28"/>
        </w:rPr>
        <w:t>ACS 1043</w:t>
      </w:r>
    </w:p>
    <w:p w14:paraId="0F43E666" w14:textId="1B129C87" w:rsidR="001260AD" w:rsidRDefault="001260AD">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74D1FB98" w14:textId="33AD0274"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lastRenderedPageBreak/>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is seated at the right </w:t>
      </w:r>
      <w:proofErr w:type="gramStart"/>
      <w:r w:rsidRPr="000244DE">
        <w:rPr>
          <w:rStyle w:val="Strong"/>
          <w:rFonts w:ascii="Leelawadee UI" w:eastAsia="Times New Roman" w:hAnsi="Leelawadee UI" w:cs="Leelawadee UI"/>
        </w:rPr>
        <w:t>hand</w:t>
      </w:r>
      <w:proofErr w:type="gramEnd"/>
      <w:r w:rsidRPr="000244DE">
        <w:rPr>
          <w:rStyle w:val="Strong"/>
          <w:rFonts w:ascii="Leelawadee UI" w:eastAsia="Times New Roman" w:hAnsi="Leelawadee UI" w:cs="Leelawadee UI"/>
        </w:rPr>
        <w:t xml:space="preserve">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Pr="000244DE" w:rsidRDefault="00E605E3">
      <w:pPr>
        <w:rPr>
          <w:rFonts w:ascii="Leelawadee UI" w:eastAsia="Times New Roman" w:hAnsi="Leelawadee UI" w:cs="Leelawadee UI"/>
          <w:i/>
          <w:iCs/>
          <w:sz w:val="22"/>
          <w:szCs w:val="22"/>
        </w:rPr>
      </w:pP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sit or kneel.</w:t>
      </w:r>
    </w:p>
    <w:p w14:paraId="6AD74EAE" w14:textId="77777777" w:rsidR="005206B5" w:rsidRPr="005206B5" w:rsidRDefault="005206B5" w:rsidP="005206B5">
      <w:pPr>
        <w:rPr>
          <w:rFonts w:ascii="Leelawadee" w:eastAsia="Times New Roman" w:hAnsi="Leelawadee" w:cs="Leelawadee"/>
          <w:b/>
          <w:bCs/>
        </w:rPr>
      </w:pPr>
      <w:r w:rsidRPr="005206B5">
        <w:rPr>
          <w:rFonts w:ascii="Leelawadee" w:eastAsia="Times New Roman" w:hAnsi="Leelawadee" w:cs="Leelawadee"/>
          <w:b/>
          <w:bCs/>
          <w:caps/>
        </w:rPr>
        <w:t>Prayers of Intercession</w:t>
      </w:r>
    </w:p>
    <w:p w14:paraId="60F25542" w14:textId="77777777" w:rsidR="005206B5" w:rsidRPr="005206B5" w:rsidRDefault="005206B5" w:rsidP="005206B5">
      <w:pPr>
        <w:spacing w:after="120"/>
        <w:rPr>
          <w:rFonts w:ascii="Leelawadee" w:eastAsia="Times New Roman" w:hAnsi="Leelawadee" w:cs="Leelawadee"/>
        </w:rPr>
      </w:pPr>
      <w:r w:rsidRPr="005206B5">
        <w:rPr>
          <w:rFonts w:ascii="Leelawadee" w:eastAsia="Times New Roman" w:hAnsi="Leelawadee" w:cs="Leelawadee"/>
        </w:rPr>
        <w:t>With bold trust in God’s unfailing provision, we pray for the church, those in need, and all of God’s creation.</w:t>
      </w:r>
    </w:p>
    <w:p w14:paraId="4BBD9C1E"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For the church in every land, that its mission and ministry is anchored in the love of Christ. When threats or challenges arise, teach us to take up our cross and follow you in faith. Merciful God,</w:t>
      </w:r>
    </w:p>
    <w:p w14:paraId="441B0E41"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b/>
          <w:bCs/>
        </w:rPr>
        <w:t>receive our prayer.</w:t>
      </w:r>
    </w:p>
    <w:p w14:paraId="5CFEA7E8"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For the well-being of your creation, that all that lives and grows on the earth may thrive. Bring relief to areas ravaged by droughts, floods, fires, storms, and other disasters (</w:t>
      </w:r>
      <w:r w:rsidRPr="005206B5">
        <w:rPr>
          <w:rFonts w:ascii="Leelawadee" w:eastAsia="Times New Roman" w:hAnsi="Leelawadee" w:cs="Leelawadee"/>
          <w:i/>
          <w:iCs/>
        </w:rPr>
        <w:t>especially</w:t>
      </w:r>
      <w:r w:rsidRPr="005206B5">
        <w:rPr>
          <w:rFonts w:ascii="Leelawadee" w:eastAsia="Times New Roman" w:hAnsi="Leelawadee" w:cs="Leelawadee"/>
        </w:rPr>
        <w:t>). Merciful God,</w:t>
      </w:r>
    </w:p>
    <w:p w14:paraId="307C5662"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b/>
          <w:bCs/>
        </w:rPr>
        <w:t>receive our prayer.</w:t>
      </w:r>
    </w:p>
    <w:p w14:paraId="2D0AC50B"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 xml:space="preserve">For the nations and all in </w:t>
      </w:r>
      <w:proofErr w:type="gramStart"/>
      <w:r w:rsidRPr="005206B5">
        <w:rPr>
          <w:rFonts w:ascii="Leelawadee" w:eastAsia="Times New Roman" w:hAnsi="Leelawadee" w:cs="Leelawadee"/>
        </w:rPr>
        <w:t>authority, that</w:t>
      </w:r>
      <w:proofErr w:type="gramEnd"/>
      <w:r w:rsidRPr="005206B5">
        <w:rPr>
          <w:rFonts w:ascii="Leelawadee" w:eastAsia="Times New Roman" w:hAnsi="Leelawadee" w:cs="Leelawadee"/>
        </w:rPr>
        <w:t xml:space="preserve"> they seek to live in peace with one another. Bless the work of international and diplomatic organizations and all who work to bring peace to a world scarred by violence. Merciful God,</w:t>
      </w:r>
    </w:p>
    <w:p w14:paraId="11360FDD"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b/>
          <w:bCs/>
        </w:rPr>
        <w:t>receive our prayer.</w:t>
      </w:r>
    </w:p>
    <w:p w14:paraId="620B5518"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 xml:space="preserve">For all those in </w:t>
      </w:r>
      <w:proofErr w:type="gramStart"/>
      <w:r w:rsidRPr="005206B5">
        <w:rPr>
          <w:rFonts w:ascii="Leelawadee" w:eastAsia="Times New Roman" w:hAnsi="Leelawadee" w:cs="Leelawadee"/>
        </w:rPr>
        <w:t>need, that</w:t>
      </w:r>
      <w:proofErr w:type="gramEnd"/>
      <w:r w:rsidRPr="005206B5">
        <w:rPr>
          <w:rFonts w:ascii="Leelawadee" w:eastAsia="Times New Roman" w:hAnsi="Leelawadee" w:cs="Leelawadee"/>
        </w:rPr>
        <w:t xml:space="preserve"> they be satisfied. Ensure all your children have safe access to food, water, shelter, and medical care. Bring healing to all who bear wounds in body, mind, and spirit (</w:t>
      </w:r>
      <w:r w:rsidRPr="005206B5">
        <w:rPr>
          <w:rFonts w:ascii="Leelawadee" w:eastAsia="Times New Roman" w:hAnsi="Leelawadee" w:cs="Leelawadee"/>
          <w:i/>
          <w:iCs/>
        </w:rPr>
        <w:t>especially</w:t>
      </w:r>
      <w:r w:rsidRPr="005206B5">
        <w:rPr>
          <w:rFonts w:ascii="Leelawadee" w:eastAsia="Times New Roman" w:hAnsi="Leelawadee" w:cs="Leelawadee"/>
        </w:rPr>
        <w:t>). Merciful God,</w:t>
      </w:r>
    </w:p>
    <w:p w14:paraId="67CC6251"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b/>
          <w:bCs/>
        </w:rPr>
        <w:t>receive our prayer.</w:t>
      </w:r>
    </w:p>
    <w:p w14:paraId="26E4AD25"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For the congregation gathered here to serve you, that they remain strong in faith and united in purpose. Guide our committees, study groups, and other meetings toward honesty and humility, always seeking genuine love. Merciful God,</w:t>
      </w:r>
    </w:p>
    <w:p w14:paraId="2DD3379D"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b/>
          <w:bCs/>
        </w:rPr>
        <w:t>receive our prayer.</w:t>
      </w:r>
    </w:p>
    <w:p w14:paraId="1B094D57"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For the faithful departed, that their witness continues to strengthen and guide the church. Renew our hope in your promises in this life and the life to come. Merciful God,</w:t>
      </w:r>
    </w:p>
    <w:p w14:paraId="4EE8CB23" w14:textId="77777777" w:rsidR="005206B5" w:rsidRPr="005206B5" w:rsidRDefault="005206B5" w:rsidP="005206B5">
      <w:pPr>
        <w:rPr>
          <w:rFonts w:ascii="Leelawadee" w:eastAsia="Times New Roman" w:hAnsi="Leelawadee" w:cs="Leelawadee"/>
        </w:rPr>
      </w:pPr>
      <w:r w:rsidRPr="005206B5">
        <w:rPr>
          <w:rFonts w:ascii="Leelawadee" w:eastAsia="Times New Roman" w:hAnsi="Leelawadee" w:cs="Leelawadee"/>
          <w:b/>
          <w:bCs/>
        </w:rPr>
        <w:t>receive our prayer.</w:t>
      </w:r>
    </w:p>
    <w:p w14:paraId="66EE3FA3" w14:textId="1669B69D" w:rsidR="005206B5" w:rsidRPr="005206B5" w:rsidRDefault="005206B5" w:rsidP="005206B5">
      <w:pPr>
        <w:rPr>
          <w:rFonts w:ascii="Leelawadee" w:eastAsia="Times New Roman" w:hAnsi="Leelawadee" w:cs="Leelawadee"/>
        </w:rPr>
      </w:pPr>
      <w:r w:rsidRPr="005206B5">
        <w:rPr>
          <w:rFonts w:ascii="Leelawadee" w:eastAsia="Times New Roman" w:hAnsi="Leelawadee" w:cs="Leelawadee"/>
        </w:rPr>
        <w:t>Receive our prayers and answer, O God, as you have promised. All this we ask in the name of your Son, Jesus Christ our Lord.</w:t>
      </w:r>
      <w:r>
        <w:rPr>
          <w:rFonts w:ascii="Leelawadee" w:eastAsia="Times New Roman" w:hAnsi="Leelawadee" w:cs="Leelawadee"/>
        </w:rPr>
        <w:t xml:space="preserve"> </w:t>
      </w:r>
      <w:r w:rsidRPr="005206B5">
        <w:rPr>
          <w:rFonts w:ascii="Leelawadee" w:eastAsia="Times New Roman" w:hAnsi="Leelawadee" w:cs="Leelawadee"/>
          <w:b/>
          <w:bCs/>
        </w:rPr>
        <w:t>Amen.</w:t>
      </w: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lastRenderedPageBreak/>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4B74DCBD" w:rsidR="00674127" w:rsidRPr="000244DE" w:rsidRDefault="002A16F3" w:rsidP="0087207A">
      <w:pPr>
        <w:tabs>
          <w:tab w:val="center" w:pos="5040"/>
          <w:tab w:val="right" w:pos="9360"/>
        </w:tabs>
        <w:rPr>
          <w:rFonts w:ascii="Leelawadee UI" w:eastAsia="Times New Roman" w:hAnsi="Leelawadee UI" w:cs="Leelawadee UI"/>
          <w:i/>
          <w:iCs/>
        </w:rPr>
      </w:pPr>
      <w:r w:rsidRPr="000244DE">
        <w:rPr>
          <w:rFonts w:ascii="Leelawadee UI" w:eastAsia="Times New Roman" w:hAnsi="Leelawadee UI" w:cs="Leelawadee UI"/>
          <w:b/>
          <w:bCs/>
          <w:sz w:val="28"/>
          <w:szCs w:val="28"/>
        </w:rPr>
        <w:t>Special Music</w:t>
      </w:r>
      <w:r w:rsidR="007005A7" w:rsidRPr="000244DE">
        <w:rPr>
          <w:rFonts w:ascii="Leelawadee UI" w:eastAsia="Times New Roman" w:hAnsi="Leelawadee UI" w:cs="Leelawadee UI"/>
          <w:b/>
          <w:bCs/>
          <w:sz w:val="28"/>
          <w:szCs w:val="28"/>
        </w:rPr>
        <w:t xml:space="preserve"> </w:t>
      </w:r>
      <w:r w:rsidR="005206B5">
        <w:rPr>
          <w:rFonts w:ascii="Leelawadee UI" w:eastAsia="Times New Roman" w:hAnsi="Leelawadee UI" w:cs="Leelawadee UI"/>
          <w:i/>
          <w:iCs/>
        </w:rPr>
        <w:t>Becky Spaulding</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34785511" w14:textId="5C7E10D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Lord of the harvest,</w:t>
      </w:r>
    </w:p>
    <w:p w14:paraId="07644B4A" w14:textId="1CA1A294"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proofErr w:type="gramStart"/>
      <w:r w:rsidRPr="000244DE">
        <w:rPr>
          <w:rFonts w:ascii="Leelawadee UI" w:eastAsia="Times New Roman" w:hAnsi="Leelawadee UI" w:cs="Leelawadee UI"/>
          <w:color w:val="222222"/>
        </w:rPr>
        <w:t>we</w:t>
      </w:r>
      <w:proofErr w:type="gramEnd"/>
      <w:r w:rsidRPr="000244DE">
        <w:rPr>
          <w:rFonts w:ascii="Leelawadee UI" w:eastAsia="Times New Roman" w:hAnsi="Leelawadee UI" w:cs="Leelawadee UI"/>
          <w:color w:val="222222"/>
        </w:rPr>
        <w:t xml:space="preserve"> return to you a portion of what you have given to us.</w:t>
      </w:r>
    </w:p>
    <w:p w14:paraId="2DA90EC1" w14:textId="32C8909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Turn us to set our hope not on the uncertainty of riches,</w:t>
      </w:r>
    </w:p>
    <w:p w14:paraId="49A7D6C8" w14:textId="78678F15"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but on you, who richly provides for us.</w:t>
      </w:r>
    </w:p>
    <w:p w14:paraId="46E79A3C" w14:textId="77777777"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Multiply what we have gathered</w:t>
      </w:r>
    </w:p>
    <w:p w14:paraId="3E14D8FF" w14:textId="752B5542"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to bless all who are suffering and in need,</w:t>
      </w:r>
    </w:p>
    <w:p w14:paraId="40D58960" w14:textId="345FBFF1"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through Jesus Christ our Lord.</w:t>
      </w:r>
    </w:p>
    <w:p w14:paraId="5B040070" w14:textId="5D4F2ADE"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b/>
          <w:bCs/>
          <w:color w:val="222222"/>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04E59506" w14:textId="232D39E9" w:rsidR="007364FB" w:rsidRPr="000244DE" w:rsidRDefault="00DE2C68" w:rsidP="0087207A">
      <w:pPr>
        <w:tabs>
          <w:tab w:val="center" w:pos="5040"/>
          <w:tab w:val="right" w:pos="9360"/>
        </w:tabs>
        <w:rPr>
          <w:rFonts w:ascii="Leelawadee UI" w:hAnsi="Leelawadee UI" w:cs="Leelawadee UI"/>
          <w:b/>
          <w:sz w:val="8"/>
          <w:szCs w:val="8"/>
        </w:rPr>
      </w:pPr>
      <w:r w:rsidRPr="000244DE">
        <w:rPr>
          <w:noProof/>
          <w:kern w:val="28"/>
        </w:rPr>
        <w:drawing>
          <wp:anchor distT="0" distB="0" distL="114300" distR="114300" simplePos="0" relativeHeight="251948544" behindDoc="0" locked="0" layoutInCell="1" allowOverlap="1" wp14:anchorId="26C3500E" wp14:editId="19136E79">
            <wp:simplePos x="0" y="0"/>
            <wp:positionH relativeFrom="page">
              <wp:align>center</wp:align>
            </wp:positionH>
            <wp:positionV relativeFrom="paragraph">
              <wp:posOffset>4171305</wp:posOffset>
            </wp:positionV>
            <wp:extent cx="5120640" cy="3085030"/>
            <wp:effectExtent l="0" t="0" r="3810" b="1270"/>
            <wp:wrapTopAndBottom/>
            <wp:docPr id="1162224" name="Picture 1162224" descr="A sheet music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heet music with text and symbols&#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318"/>
                    <a:stretch>
                      <a:fillRect/>
                    </a:stretch>
                  </pic:blipFill>
                  <pic:spPr bwMode="auto">
                    <a:xfrm>
                      <a:off x="0" y="0"/>
                      <a:ext cx="5120640" cy="3085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2C68">
        <w:rPr>
          <w:noProof/>
        </w:rPr>
        <w:drawing>
          <wp:anchor distT="0" distB="0" distL="114300" distR="114300" simplePos="0" relativeHeight="251984384" behindDoc="0" locked="0" layoutInCell="1" allowOverlap="1" wp14:anchorId="71A9F285" wp14:editId="6514B6CB">
            <wp:simplePos x="0" y="0"/>
            <wp:positionH relativeFrom="column">
              <wp:posOffset>-20320</wp:posOffset>
            </wp:positionH>
            <wp:positionV relativeFrom="paragraph">
              <wp:posOffset>339725</wp:posOffset>
            </wp:positionV>
            <wp:extent cx="5303520" cy="3665812"/>
            <wp:effectExtent l="38100" t="57150" r="49530" b="49530"/>
            <wp:wrapTopAndBottom/>
            <wp:docPr id="1354055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55809" name=""/>
                    <pic:cNvPicPr/>
                  </pic:nvPicPr>
                  <pic:blipFill>
                    <a:blip r:embed="rId15">
                      <a:extLst>
                        <a:ext uri="{28A0092B-C50C-407E-A947-70E740481C1C}">
                          <a14:useLocalDpi xmlns:a14="http://schemas.microsoft.com/office/drawing/2010/main" val="0"/>
                        </a:ext>
                      </a:extLst>
                    </a:blip>
                    <a:stretch>
                      <a:fillRect/>
                    </a:stretch>
                  </pic:blipFill>
                  <pic:spPr>
                    <a:xfrm rot="60000">
                      <a:off x="0" y="0"/>
                      <a:ext cx="5303520" cy="3665812"/>
                    </a:xfrm>
                    <a:prstGeom prst="rect">
                      <a:avLst/>
                    </a:prstGeom>
                  </pic:spPr>
                </pic:pic>
              </a:graphicData>
            </a:graphic>
            <wp14:sizeRelH relativeFrom="margin">
              <wp14:pctWidth>0</wp14:pctWidth>
            </wp14:sizeRelH>
            <wp14:sizeRelV relativeFrom="margin">
              <wp14:pctHeight>0</wp14:pctHeight>
            </wp14:sizeRelV>
          </wp:anchor>
        </w:drawing>
      </w:r>
      <w:r w:rsidR="007364FB" w:rsidRPr="000244DE">
        <w:rPr>
          <w:rFonts w:ascii="Leelawadee UI" w:eastAsia="Times New Roman" w:hAnsi="Leelawadee UI" w:cs="Leelawadee UI"/>
          <w:b/>
          <w:bCs/>
          <w:sz w:val="28"/>
          <w:szCs w:val="28"/>
        </w:rPr>
        <w:t>The Great Thanksgiving</w:t>
      </w:r>
    </w:p>
    <w:p w14:paraId="05458813" w14:textId="3C70BD84" w:rsidR="00055744" w:rsidRDefault="00DE2C68">
      <w:pPr>
        <w:rPr>
          <w:noProof/>
        </w:rPr>
      </w:pPr>
      <w:bookmarkStart w:id="1" w:name="_Hlk141776833"/>
      <w:r w:rsidRPr="00DE2C68">
        <w:rPr>
          <w:noProof/>
        </w:rPr>
        <w:lastRenderedPageBreak/>
        <w:drawing>
          <wp:anchor distT="0" distB="0" distL="114300" distR="114300" simplePos="0" relativeHeight="251985408" behindDoc="0" locked="0" layoutInCell="1" allowOverlap="1" wp14:anchorId="1DB1B881" wp14:editId="4E60E077">
            <wp:simplePos x="0" y="0"/>
            <wp:positionH relativeFrom="margin">
              <wp:align>left</wp:align>
            </wp:positionH>
            <wp:positionV relativeFrom="paragraph">
              <wp:posOffset>2113409</wp:posOffset>
            </wp:positionV>
            <wp:extent cx="4846320" cy="1706342"/>
            <wp:effectExtent l="0" t="0" r="0" b="8255"/>
            <wp:wrapTopAndBottom/>
            <wp:docPr id="298312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12710" name=""/>
                    <pic:cNvPicPr/>
                  </pic:nvPicPr>
                  <pic:blipFill>
                    <a:blip r:embed="rId16">
                      <a:extLst>
                        <a:ext uri="{28A0092B-C50C-407E-A947-70E740481C1C}">
                          <a14:useLocalDpi xmlns:a14="http://schemas.microsoft.com/office/drawing/2010/main" val="0"/>
                        </a:ext>
                      </a:extLst>
                    </a:blip>
                    <a:stretch>
                      <a:fillRect/>
                    </a:stretch>
                  </pic:blipFill>
                  <pic:spPr>
                    <a:xfrm>
                      <a:off x="0" y="0"/>
                      <a:ext cx="4846320" cy="1706342"/>
                    </a:xfrm>
                    <a:prstGeom prst="rect">
                      <a:avLst/>
                    </a:prstGeom>
                  </pic:spPr>
                </pic:pic>
              </a:graphicData>
            </a:graphic>
            <wp14:sizeRelV relativeFrom="margin">
              <wp14:pctHeight>0</wp14:pctHeight>
            </wp14:sizeRelV>
          </wp:anchor>
        </w:drawing>
      </w:r>
      <w:r w:rsidRPr="00DE2C68">
        <w:rPr>
          <w:noProof/>
        </w:rPr>
        <w:drawing>
          <wp:inline distT="0" distB="0" distL="0" distR="0" wp14:anchorId="7F53A17C" wp14:editId="2C0AB92B">
            <wp:extent cx="5303520" cy="1969459"/>
            <wp:effectExtent l="19050" t="57150" r="30480" b="50165"/>
            <wp:docPr id="301882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82459" name=""/>
                    <pic:cNvPicPr/>
                  </pic:nvPicPr>
                  <pic:blipFill>
                    <a:blip r:embed="rId17"/>
                    <a:stretch>
                      <a:fillRect/>
                    </a:stretch>
                  </pic:blipFill>
                  <pic:spPr>
                    <a:xfrm rot="60000">
                      <a:off x="0" y="0"/>
                      <a:ext cx="5303520" cy="1969459"/>
                    </a:xfrm>
                    <a:prstGeom prst="rect">
                      <a:avLst/>
                    </a:prstGeom>
                  </pic:spPr>
                </pic:pic>
              </a:graphicData>
            </a:graphic>
          </wp:inline>
        </w:drawing>
      </w:r>
    </w:p>
    <w:p w14:paraId="2789461E" w14:textId="25DE7F1B" w:rsidR="00DE2C68" w:rsidRDefault="00DE2C68">
      <w:pPr>
        <w:rPr>
          <w:noProof/>
        </w:rPr>
      </w:pPr>
      <w:r w:rsidRPr="00DE2C68">
        <w:rPr>
          <w:noProof/>
        </w:rPr>
        <w:drawing>
          <wp:inline distT="0" distB="0" distL="0" distR="0" wp14:anchorId="63BEFD42" wp14:editId="18B8E7F8">
            <wp:extent cx="5486400" cy="3120626"/>
            <wp:effectExtent l="0" t="0" r="0" b="3810"/>
            <wp:docPr id="800346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46297" name=""/>
                    <pic:cNvPicPr/>
                  </pic:nvPicPr>
                  <pic:blipFill>
                    <a:blip r:embed="rId18"/>
                    <a:stretch>
                      <a:fillRect/>
                    </a:stretch>
                  </pic:blipFill>
                  <pic:spPr>
                    <a:xfrm>
                      <a:off x="0" y="0"/>
                      <a:ext cx="5486400" cy="3120626"/>
                    </a:xfrm>
                    <a:prstGeom prst="rect">
                      <a:avLst/>
                    </a:prstGeom>
                  </pic:spPr>
                </pic:pic>
              </a:graphicData>
            </a:graphic>
          </wp:inline>
        </w:drawing>
      </w:r>
    </w:p>
    <w:p w14:paraId="5131FAB8" w14:textId="3F8D2B29" w:rsidR="00055744" w:rsidRDefault="00055744">
      <w:pPr>
        <w:rPr>
          <w:b/>
          <w:noProof/>
          <w:sz w:val="28"/>
          <w:szCs w:val="28"/>
        </w:rPr>
      </w:pPr>
      <w:r>
        <w:rPr>
          <w:b/>
          <w:noProof/>
          <w:sz w:val="28"/>
          <w:szCs w:val="28"/>
        </w:rPr>
        <w:br w:type="page"/>
      </w:r>
    </w:p>
    <w:p w14:paraId="46929B00" w14:textId="33EF3216"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hallowed</w:t>
      </w:r>
      <w:proofErr w:type="gramEnd"/>
      <w:r w:rsidRPr="000244DE">
        <w:rPr>
          <w:rFonts w:ascii="Leelawadee UI" w:eastAsia="Times New Roman" w:hAnsi="Leelawadee UI" w:cs="Leelawadee UI"/>
          <w:b/>
          <w:bCs/>
        </w:rPr>
        <w:t xml:space="preserve">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thy</w:t>
      </w:r>
      <w:proofErr w:type="gramEnd"/>
      <w:r w:rsidRPr="000244DE">
        <w:rPr>
          <w:rFonts w:ascii="Leelawadee UI" w:eastAsia="Times New Roman" w:hAnsi="Leelawadee UI" w:cs="Leelawadee UI"/>
          <w:b/>
          <w:bCs/>
        </w:rPr>
        <w:t xml:space="preserve">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 xml:space="preserve">Give </w:t>
      </w:r>
      <w:proofErr w:type="gramStart"/>
      <w:r w:rsidRPr="000244DE">
        <w:rPr>
          <w:rFonts w:ascii="Leelawadee UI" w:eastAsia="Times New Roman" w:hAnsi="Leelawadee UI" w:cs="Leelawadee UI"/>
          <w:b/>
          <w:bCs/>
        </w:rPr>
        <w:t>us</w:t>
      </w:r>
      <w:proofErr w:type="gramEnd"/>
      <w:r w:rsidRPr="000244DE">
        <w:rPr>
          <w:rFonts w:ascii="Leelawadee UI" w:eastAsia="Times New Roman" w:hAnsi="Leelawadee UI" w:cs="Leelawadee UI"/>
          <w:b/>
          <w:bCs/>
        </w:rPr>
        <w:t xml:space="preserve">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Pr="000244D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50E12240" w14:textId="77777777" w:rsidR="00C23D15" w:rsidRPr="000244DE" w:rsidRDefault="00C23D15" w:rsidP="00C23D15">
      <w:pPr>
        <w:tabs>
          <w:tab w:val="center" w:pos="5040"/>
          <w:tab w:val="right" w:pos="9360"/>
        </w:tabs>
        <w:rPr>
          <w:rFonts w:ascii="Leelawadee" w:hAnsi="Leelawadee" w:cs="Leelawadee"/>
        </w:rPr>
      </w:pPr>
      <w:r w:rsidRPr="000244DE">
        <w:rPr>
          <w:rFonts w:ascii="Leelawadee" w:hAnsi="Leelawadee" w:cs="Leelawadee"/>
        </w:rPr>
        <w:t>Heaven has come near.</w:t>
      </w:r>
    </w:p>
    <w:p w14:paraId="67EBD0DC" w14:textId="77777777"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w:hAnsi="Leelawadee" w:cs="Leelawadee"/>
        </w:rPr>
        <w:t>Come, share in the feast!</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279358B" w:rsidR="00A247C2" w:rsidRPr="000244DE" w:rsidRDefault="005B48BB"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hAnsi="Leelawadee UI" w:cs="Leelawadee UI"/>
          <w:bCs/>
          <w:i/>
          <w:iCs/>
          <w:noProof/>
        </w:rPr>
        <w:drawing>
          <wp:anchor distT="0" distB="0" distL="114300" distR="114300" simplePos="0" relativeHeight="251894272" behindDoc="0" locked="0" layoutInCell="1" allowOverlap="1" wp14:anchorId="04BB81DC" wp14:editId="0F07E9F2">
            <wp:simplePos x="0" y="0"/>
            <wp:positionH relativeFrom="page">
              <wp:align>center</wp:align>
            </wp:positionH>
            <wp:positionV relativeFrom="paragraph">
              <wp:posOffset>321252</wp:posOffset>
            </wp:positionV>
            <wp:extent cx="5029200" cy="2436019"/>
            <wp:effectExtent l="0" t="0" r="0" b="2540"/>
            <wp:wrapTopAndBottom/>
            <wp:docPr id="1310241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2436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0F05" w:rsidRPr="000244DE">
        <w:rPr>
          <w:rFonts w:ascii="Leelawadee UI" w:eastAsiaTheme="minorHAnsi" w:hAnsi="Leelawadee UI" w:cs="Leelawadee UI"/>
          <w:b/>
          <w:sz w:val="28"/>
          <w:szCs w:val="28"/>
        </w:rPr>
        <w:t>Communion Hymns</w:t>
      </w:r>
      <w:r w:rsidR="00C20F05"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20B819A6" w:rsidR="00D173C4" w:rsidRDefault="00D173C4">
      <w:pPr>
        <w:rPr>
          <w:rFonts w:ascii="Leelawadee UI" w:eastAsia="ヒラギノ角ゴ Pro W3" w:hAnsi="Leelawadee UI" w:cs="Leelawadee UI"/>
          <w:bCs/>
          <w:i/>
          <w:iCs/>
        </w:rPr>
      </w:pPr>
      <w:r>
        <w:rPr>
          <w:rFonts w:ascii="Leelawadee UI" w:eastAsia="ヒラギノ角ゴ Pro W3" w:hAnsi="Leelawadee UI" w:cs="Leelawadee UI"/>
          <w:bCs/>
          <w:i/>
          <w:iCs/>
        </w:rPr>
        <w:br w:type="page"/>
      </w:r>
    </w:p>
    <w:p w14:paraId="59FD9DB9" w14:textId="2D8A35A2" w:rsidR="00D173C4" w:rsidRDefault="00D5278E" w:rsidP="00055744">
      <w:pPr>
        <w:pStyle w:val="FreeForm"/>
        <w:tabs>
          <w:tab w:val="center" w:pos="5040"/>
          <w:tab w:val="right" w:pos="9360"/>
        </w:tabs>
        <w:rPr>
          <w:rFonts w:ascii="Leelawadee UI" w:hAnsi="Leelawadee UI" w:cs="Leelawadee UI"/>
          <w:b/>
          <w:noProof/>
          <w:sz w:val="28"/>
          <w:szCs w:val="28"/>
        </w:rPr>
      </w:pPr>
      <w:r w:rsidRPr="000244DE">
        <w:rPr>
          <w:rFonts w:ascii="Leelawadee UI" w:hAnsi="Leelawadee UI" w:cs="Leelawadee UI"/>
          <w:bCs/>
          <w:i/>
          <w:iCs/>
          <w:color w:val="auto"/>
          <w:szCs w:val="24"/>
        </w:rPr>
        <w:lastRenderedPageBreak/>
        <w:tab/>
      </w:r>
      <w:r w:rsidR="00DE2C68">
        <w:rPr>
          <w:rFonts w:ascii="Leelawadee UI" w:hAnsi="Leelawadee UI" w:cs="Leelawadee UI"/>
          <w:bCs/>
          <w:i/>
          <w:iCs/>
          <w:noProof/>
          <w:sz w:val="28"/>
          <w:szCs w:val="28"/>
        </w:rPr>
        <w:t>Will You Come and Follow Me</w:t>
      </w:r>
      <w:r w:rsidR="00DE2C68">
        <w:rPr>
          <w:rFonts w:ascii="Leelawadee UI" w:hAnsi="Leelawadee UI" w:cs="Leelawadee UI"/>
          <w:bCs/>
          <w:i/>
          <w:iCs/>
          <w:noProof/>
          <w:sz w:val="28"/>
          <w:szCs w:val="28"/>
        </w:rPr>
        <w:tab/>
      </w:r>
      <w:r w:rsidR="00096390">
        <w:rPr>
          <w:rFonts w:ascii="Leelawadee UI" w:hAnsi="Leelawadee UI" w:cs="Leelawadee UI"/>
          <w:b/>
          <w:noProof/>
          <w:sz w:val="28"/>
          <w:szCs w:val="28"/>
        </w:rPr>
        <w:t xml:space="preserve">ELW </w:t>
      </w:r>
      <w:r w:rsidR="00DE2C68">
        <w:rPr>
          <w:rFonts w:ascii="Leelawadee UI" w:hAnsi="Leelawadee UI" w:cs="Leelawadee UI"/>
          <w:b/>
          <w:noProof/>
          <w:sz w:val="28"/>
          <w:szCs w:val="28"/>
        </w:rPr>
        <w:t>798</w:t>
      </w:r>
    </w:p>
    <w:p w14:paraId="347B390A" w14:textId="73ACB3E0" w:rsidR="00DE2C68" w:rsidRPr="00DE2C68" w:rsidRDefault="00DE2C68" w:rsidP="00055744">
      <w:pPr>
        <w:pStyle w:val="FreeForm"/>
        <w:tabs>
          <w:tab w:val="center" w:pos="5040"/>
          <w:tab w:val="right" w:pos="9360"/>
        </w:tabs>
        <w:rPr>
          <w:rFonts w:ascii="Leelawadee UI" w:hAnsi="Leelawadee UI" w:cs="Leelawadee UI"/>
          <w:bCs/>
          <w:i/>
          <w:iCs/>
          <w:noProof/>
          <w:szCs w:val="24"/>
        </w:rPr>
      </w:pPr>
      <w:r>
        <w:rPr>
          <w:rFonts w:ascii="Leelawadee UI" w:hAnsi="Leelawadee UI" w:cs="Leelawadee UI"/>
          <w:bCs/>
          <w:i/>
          <w:iCs/>
          <w:noProof/>
          <w:color w:val="auto"/>
          <w:szCs w:val="24"/>
        </w:rPr>
        <w:drawing>
          <wp:anchor distT="0" distB="0" distL="114300" distR="114300" simplePos="0" relativeHeight="251986432" behindDoc="0" locked="0" layoutInCell="1" allowOverlap="1" wp14:anchorId="69FE9D34" wp14:editId="437D9176">
            <wp:simplePos x="0" y="0"/>
            <wp:positionH relativeFrom="page">
              <wp:align>center</wp:align>
            </wp:positionH>
            <wp:positionV relativeFrom="paragraph">
              <wp:posOffset>204900</wp:posOffset>
            </wp:positionV>
            <wp:extent cx="4881880" cy="7322820"/>
            <wp:effectExtent l="0" t="0" r="0" b="0"/>
            <wp:wrapTopAndBottom/>
            <wp:docPr id="13219508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738" b="1772"/>
                    <a:stretch>
                      <a:fillRect/>
                    </a:stretch>
                  </pic:blipFill>
                  <pic:spPr bwMode="auto">
                    <a:xfrm>
                      <a:off x="0" y="0"/>
                      <a:ext cx="4881880" cy="7322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Leelawadee UI" w:hAnsi="Leelawadee UI" w:cs="Leelawadee UI"/>
          <w:b/>
          <w:noProof/>
          <w:sz w:val="28"/>
          <w:szCs w:val="28"/>
        </w:rPr>
        <w:tab/>
      </w:r>
      <w:r>
        <w:rPr>
          <w:rFonts w:ascii="Leelawadee UI" w:hAnsi="Leelawadee UI" w:cs="Leelawadee UI"/>
          <w:bCs/>
          <w:i/>
          <w:iCs/>
          <w:noProof/>
          <w:szCs w:val="24"/>
        </w:rPr>
        <w:t>The Summons</w:t>
      </w:r>
    </w:p>
    <w:p w14:paraId="56D12979" w14:textId="1D4B7AA4"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16014572" w:rsidR="008B4A84" w:rsidRDefault="00DE2C68" w:rsidP="00F208F8">
      <w:pPr>
        <w:pStyle w:val="FreeForm"/>
        <w:tabs>
          <w:tab w:val="center" w:pos="5040"/>
          <w:tab w:val="right" w:pos="9360"/>
        </w:tabs>
        <w:rPr>
          <w:rFonts w:ascii="Leelawadee UI" w:hAnsi="Leelawadee UI" w:cs="Leelawadee UI"/>
          <w:b/>
          <w:color w:val="auto"/>
          <w:sz w:val="28"/>
          <w:szCs w:val="28"/>
        </w:rPr>
      </w:pPr>
      <w:r>
        <w:rPr>
          <w:rFonts w:ascii="Leelawadee UI" w:hAnsi="Leelawadee UI" w:cs="Leelawadee UI"/>
          <w:bCs/>
          <w:i/>
          <w:iCs/>
          <w:noProof/>
          <w:color w:val="auto"/>
          <w:sz w:val="28"/>
          <w:szCs w:val="28"/>
        </w:rPr>
        <w:lastRenderedPageBreak/>
        <w:drawing>
          <wp:anchor distT="0" distB="0" distL="114300" distR="114300" simplePos="0" relativeHeight="251987456" behindDoc="0" locked="0" layoutInCell="1" allowOverlap="1" wp14:anchorId="4671D956" wp14:editId="4B91A8DF">
            <wp:simplePos x="0" y="0"/>
            <wp:positionH relativeFrom="page">
              <wp:align>center</wp:align>
            </wp:positionH>
            <wp:positionV relativeFrom="paragraph">
              <wp:posOffset>269218</wp:posOffset>
            </wp:positionV>
            <wp:extent cx="4881880" cy="7369175"/>
            <wp:effectExtent l="0" t="0" r="0" b="3175"/>
            <wp:wrapTopAndBottom/>
            <wp:docPr id="20484265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657" b="2036"/>
                    <a:stretch>
                      <a:fillRect/>
                    </a:stretch>
                  </pic:blipFill>
                  <pic:spPr bwMode="auto">
                    <a:xfrm>
                      <a:off x="0" y="0"/>
                      <a:ext cx="4881880" cy="73691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173C4">
        <w:rPr>
          <w:rFonts w:ascii="Leelawadee UI" w:hAnsi="Leelawadee UI" w:cs="Leelawadee UI"/>
          <w:bCs/>
          <w:i/>
          <w:iCs/>
          <w:color w:val="auto"/>
          <w:sz w:val="28"/>
          <w:szCs w:val="28"/>
        </w:rPr>
        <w:tab/>
      </w:r>
      <w:r>
        <w:rPr>
          <w:rFonts w:ascii="Leelawadee UI" w:hAnsi="Leelawadee UI" w:cs="Leelawadee UI"/>
          <w:bCs/>
          <w:i/>
          <w:iCs/>
          <w:color w:val="auto"/>
          <w:sz w:val="28"/>
          <w:szCs w:val="28"/>
        </w:rPr>
        <w:t>Lord Jesus, You Shall Be My Song</w:t>
      </w:r>
      <w:r w:rsidR="00D5278E" w:rsidRPr="000244DE">
        <w:rPr>
          <w:rFonts w:ascii="Leelawadee UI" w:hAnsi="Leelawadee UI" w:cs="Leelawadee UI"/>
          <w:bCs/>
          <w:i/>
          <w:iCs/>
          <w:color w:val="auto"/>
          <w:sz w:val="32"/>
          <w:szCs w:val="32"/>
        </w:rPr>
        <w:tab/>
      </w:r>
      <w:proofErr w:type="spellStart"/>
      <w:r w:rsidR="00D5278E" w:rsidRPr="000244DE">
        <w:rPr>
          <w:rFonts w:ascii="Leelawadee UI" w:hAnsi="Leelawadee UI" w:cs="Leelawadee UI"/>
          <w:b/>
          <w:color w:val="auto"/>
          <w:sz w:val="28"/>
          <w:szCs w:val="28"/>
        </w:rPr>
        <w:t>ELW</w:t>
      </w:r>
      <w:proofErr w:type="spellEnd"/>
      <w:r w:rsidR="00D5278E" w:rsidRPr="000244DE">
        <w:rPr>
          <w:rFonts w:ascii="Leelawadee UI" w:hAnsi="Leelawadee UI" w:cs="Leelawadee UI"/>
          <w:b/>
          <w:color w:val="auto"/>
          <w:sz w:val="28"/>
          <w:szCs w:val="28"/>
        </w:rPr>
        <w:t xml:space="preserve"> </w:t>
      </w:r>
      <w:r>
        <w:rPr>
          <w:rFonts w:ascii="Leelawadee UI" w:hAnsi="Leelawadee UI" w:cs="Leelawadee UI"/>
          <w:b/>
          <w:color w:val="auto"/>
          <w:sz w:val="28"/>
          <w:szCs w:val="28"/>
        </w:rPr>
        <w:t>808</w:t>
      </w:r>
    </w:p>
    <w:p w14:paraId="6F80AD43" w14:textId="71578225"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3683DC93" w14:textId="0D47028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Compassionate God,</w:t>
      </w:r>
    </w:p>
    <w:p w14:paraId="7BB1C957" w14:textId="71FCBE1D"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gifts of bread and wine</w:t>
      </w:r>
    </w:p>
    <w:p w14:paraId="6E861BEB" w14:textId="5272B786"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our hearts are filled with the abundance of your love.</w:t>
      </w:r>
    </w:p>
    <w:p w14:paraId="29E9F664" w14:textId="347498E0"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Strengthen us that we, through this holy meal,</w:t>
      </w:r>
    </w:p>
    <w:p w14:paraId="0F9E2316"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may share your love freely, as you have shared with us.</w:t>
      </w:r>
    </w:p>
    <w:p w14:paraId="40B4C4C8"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We ask this in the name of Jesus,</w:t>
      </w:r>
    </w:p>
    <w:p w14:paraId="71EDF290"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Spirit nourishing us now and forever.</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3EF2228F" w14:textId="532F9B2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proofErr w:type="gramStart"/>
      <w:r w:rsidRPr="000244DE">
        <w:rPr>
          <w:rFonts w:ascii="Leelawadee UI" w:eastAsia="Times New Roman" w:hAnsi="Leelawadee UI" w:cs="Leelawadee UI"/>
          <w:b/>
          <w:bCs/>
          <w:sz w:val="28"/>
          <w:szCs w:val="28"/>
        </w:rPr>
        <w:t>Blessing</w:t>
      </w:r>
      <w:proofErr w:type="gramEnd"/>
    </w:p>
    <w:p w14:paraId="6AE59104" w14:textId="43147AC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Creator, Redeemer, Sustainer,</w:t>
      </w:r>
    </w:p>
    <w:p w14:paraId="03F93593" w14:textId="4EA26133" w:rsidR="00C23D15" w:rsidRPr="000244DE" w:rsidRDefault="00C23D15" w:rsidP="00C23D15">
      <w:pPr>
        <w:rPr>
          <w:rFonts w:ascii="Leelawadee" w:eastAsia="Times New Roman" w:hAnsi="Leelawadee" w:cs="Leelawadee"/>
        </w:rPr>
      </w:pP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0A890A45" w14:textId="2CF1A7FB"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bless, heal, and hold you</w:t>
      </w:r>
    </w:p>
    <w:p w14:paraId="465B9F94" w14:textId="2331D88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today and always.</w:t>
      </w:r>
    </w:p>
    <w:p w14:paraId="4405D88B" w14:textId="6566056D" w:rsidR="00C23D15" w:rsidRPr="000244DE" w:rsidRDefault="00C23D15" w:rsidP="00C23D15">
      <w:pPr>
        <w:rPr>
          <w:rFonts w:ascii="Leelawadee" w:eastAsia="Times New Roman" w:hAnsi="Leelawadee" w:cs="Leelawadee"/>
          <w:b/>
          <w:bCs/>
        </w:rPr>
      </w:pPr>
      <w:r w:rsidRPr="000244DE">
        <w:rPr>
          <w:rFonts w:ascii="Leelawadee" w:eastAsia="Times New Roman" w:hAnsi="Leelawadee" w:cs="Leelawadee"/>
          <w:b/>
          <w:bCs/>
        </w:rPr>
        <w:t>Amen.</w:t>
      </w:r>
    </w:p>
    <w:p w14:paraId="11E214D5" w14:textId="2A195C89" w:rsidR="00147EB7" w:rsidRDefault="00147EB7">
      <w:pPr>
        <w:rPr>
          <w:rFonts w:ascii="Leelawadee UI" w:eastAsiaTheme="minorHAnsi" w:hAnsi="Leelawadee UI" w:cs="Leelawadee UI"/>
          <w:b/>
          <w:sz w:val="28"/>
          <w:szCs w:val="28"/>
        </w:rPr>
      </w:pPr>
    </w:p>
    <w:p w14:paraId="53A560AE" w14:textId="4B2B23D0" w:rsidR="00096390" w:rsidRPr="00096390" w:rsidRDefault="00096390">
      <w:pPr>
        <w:rPr>
          <w:rFonts w:ascii="Leelawadee UI" w:eastAsiaTheme="minorHAnsi" w:hAnsi="Leelawadee UI" w:cs="Leelawadee UI"/>
          <w:bCs/>
          <w:i/>
          <w:iCs/>
          <w:sz w:val="28"/>
          <w:szCs w:val="28"/>
        </w:rPr>
      </w:pPr>
    </w:p>
    <w:p w14:paraId="2FE0F35D" w14:textId="77777777" w:rsidR="001D0DF7" w:rsidRDefault="001D0DF7">
      <w:pPr>
        <w:rPr>
          <w:rFonts w:ascii="Leelawadee UI" w:eastAsiaTheme="minorHAnsi" w:hAnsi="Leelawadee UI" w:cs="Leelawadee UI"/>
          <w:b/>
          <w:sz w:val="28"/>
          <w:szCs w:val="28"/>
        </w:rPr>
      </w:pPr>
      <w:r>
        <w:rPr>
          <w:rFonts w:ascii="Leelawadee UI" w:eastAsiaTheme="minorHAnsi" w:hAnsi="Leelawadee UI" w:cs="Leelawadee UI"/>
          <w:b/>
          <w:sz w:val="28"/>
          <w:szCs w:val="28"/>
        </w:rPr>
        <w:br w:type="page"/>
      </w:r>
    </w:p>
    <w:p w14:paraId="077302C7" w14:textId="5AAC0E92" w:rsidR="00055744" w:rsidRPr="00096390" w:rsidRDefault="001D0DF7" w:rsidP="0087207A">
      <w:pPr>
        <w:shd w:val="clear" w:color="auto" w:fill="FFFFFF"/>
        <w:tabs>
          <w:tab w:val="center" w:pos="5040"/>
          <w:tab w:val="right" w:pos="9360"/>
        </w:tabs>
        <w:rPr>
          <w:rFonts w:ascii="Leelawadee UI" w:eastAsiaTheme="minorHAnsi" w:hAnsi="Leelawadee UI" w:cs="Leelawadee UI"/>
          <w:b/>
        </w:rPr>
      </w:pPr>
      <w:r>
        <w:rPr>
          <w:rFonts w:ascii="Leelawadee UI" w:eastAsiaTheme="minorHAnsi" w:hAnsi="Leelawadee UI" w:cs="Leelawadee UI"/>
          <w:bCs/>
          <w:i/>
          <w:iCs/>
          <w:noProof/>
          <w:sz w:val="28"/>
          <w:szCs w:val="28"/>
        </w:rPr>
        <w:lastRenderedPageBreak/>
        <w:drawing>
          <wp:anchor distT="0" distB="0" distL="114300" distR="114300" simplePos="0" relativeHeight="251988480" behindDoc="0" locked="0" layoutInCell="1" allowOverlap="1" wp14:anchorId="140CF7E4" wp14:editId="15B7D2C1">
            <wp:simplePos x="0" y="0"/>
            <wp:positionH relativeFrom="page">
              <wp:align>center</wp:align>
            </wp:positionH>
            <wp:positionV relativeFrom="paragraph">
              <wp:posOffset>297697</wp:posOffset>
            </wp:positionV>
            <wp:extent cx="4881880" cy="7353935"/>
            <wp:effectExtent l="0" t="0" r="0" b="0"/>
            <wp:wrapTopAndBottom/>
            <wp:docPr id="1793190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980" b="2238"/>
                    <a:stretch>
                      <a:fillRect/>
                    </a:stretch>
                  </pic:blipFill>
                  <pic:spPr bwMode="auto">
                    <a:xfrm>
                      <a:off x="0" y="0"/>
                      <a:ext cx="4881880" cy="735393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proofErr w:type="gramStart"/>
      <w:r w:rsidR="00DE2C68">
        <w:rPr>
          <w:rFonts w:ascii="Leelawadee UI" w:eastAsiaTheme="minorHAnsi" w:hAnsi="Leelawadee UI" w:cs="Leelawadee UI"/>
          <w:bCs/>
          <w:i/>
          <w:iCs/>
          <w:sz w:val="28"/>
          <w:szCs w:val="28"/>
        </w:rPr>
        <w:t>Lift High</w:t>
      </w:r>
      <w:proofErr w:type="gramEnd"/>
      <w:r w:rsidR="00DE2C68">
        <w:rPr>
          <w:rFonts w:ascii="Leelawadee UI" w:eastAsiaTheme="minorHAnsi" w:hAnsi="Leelawadee UI" w:cs="Leelawadee UI"/>
          <w:bCs/>
          <w:i/>
          <w:iCs/>
          <w:sz w:val="28"/>
          <w:szCs w:val="28"/>
        </w:rPr>
        <w:t xml:space="preserve"> the Cross</w:t>
      </w:r>
      <w:r w:rsidR="002439A5" w:rsidRPr="000244DE">
        <w:rPr>
          <w:rFonts w:ascii="Leelawadee UI" w:eastAsiaTheme="minorHAnsi" w:hAnsi="Leelawadee UI" w:cs="Leelawadee UI"/>
          <w:bCs/>
          <w:i/>
          <w:iCs/>
        </w:rPr>
        <w:tab/>
      </w:r>
      <w:proofErr w:type="spellStart"/>
      <w:r w:rsidR="002439A5" w:rsidRPr="000244DE">
        <w:rPr>
          <w:rFonts w:ascii="Leelawadee UI" w:eastAsiaTheme="minorHAnsi" w:hAnsi="Leelawadee UI" w:cs="Leelawadee UI"/>
          <w:b/>
        </w:rPr>
        <w:t>ELW</w:t>
      </w:r>
      <w:proofErr w:type="spellEnd"/>
      <w:r w:rsidR="002439A5" w:rsidRPr="000244DE">
        <w:rPr>
          <w:rFonts w:ascii="Leelawadee UI" w:eastAsiaTheme="minorHAnsi" w:hAnsi="Leelawadee UI" w:cs="Leelawadee UI"/>
          <w:b/>
        </w:rPr>
        <w:t xml:space="preserve"> </w:t>
      </w:r>
      <w:r w:rsidR="00DE2C68">
        <w:rPr>
          <w:rFonts w:ascii="Leelawadee UI" w:eastAsiaTheme="minorHAnsi" w:hAnsi="Leelawadee UI" w:cs="Leelawadee UI"/>
          <w:b/>
        </w:rPr>
        <w:t>660</w:t>
      </w:r>
    </w:p>
    <w:p w14:paraId="0B771F58" w14:textId="5F00F992" w:rsidR="00055744" w:rsidRDefault="00055744" w:rsidP="0087207A">
      <w:pPr>
        <w:shd w:val="clear" w:color="auto" w:fill="FFFFFF"/>
        <w:tabs>
          <w:tab w:val="center" w:pos="5040"/>
          <w:tab w:val="right" w:pos="9360"/>
        </w:tabs>
        <w:rPr>
          <w:rFonts w:ascii="Leelawadee UI" w:eastAsia="Times New Roman" w:hAnsi="Leelawadee UI" w:cs="Leelawadee UI"/>
          <w:b/>
        </w:rPr>
      </w:pPr>
    </w:p>
    <w:p w14:paraId="19F7F610" w14:textId="43B56801"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15AFE6CC" w14:textId="5B7DD0DB" w:rsidR="00B0698F" w:rsidRPr="000244DE" w:rsidRDefault="006623DF" w:rsidP="006623DF">
      <w:pPr>
        <w:divId w:val="1944537028"/>
        <w:rPr>
          <w:rFonts w:ascii="Leelawadee" w:eastAsia="Times New Roman" w:hAnsi="Leelawadee" w:cs="Leelawadee"/>
        </w:rPr>
      </w:pPr>
      <w:r w:rsidRPr="000244DE">
        <w:rPr>
          <w:rFonts w:ascii="Leelawadee" w:eastAsia="Times New Roman" w:hAnsi="Leelawadee" w:cs="Leelawadee"/>
        </w:rPr>
        <w:t>Heaven has come near. Go, share the good news!</w:t>
      </w:r>
      <w:r w:rsidR="00B0698F" w:rsidRPr="000244DE">
        <w:rPr>
          <w:rFonts w:ascii="Leelawadee" w:eastAsia="Times New Roman" w:hAnsi="Leelawadee" w:cs="Leelawadee"/>
        </w:rPr>
        <w:t xml:space="preserve"> </w:t>
      </w:r>
    </w:p>
    <w:p w14:paraId="2D2A9173" w14:textId="34E8967E" w:rsidR="006623DF" w:rsidRPr="000244DE" w:rsidRDefault="006623DF" w:rsidP="006623DF">
      <w:pPr>
        <w:divId w:val="1944537028"/>
        <w:rPr>
          <w:rFonts w:ascii="Leelawadee" w:eastAsia="Times New Roman" w:hAnsi="Leelawadee" w:cs="Leelawadee"/>
        </w:rPr>
      </w:pPr>
      <w:r w:rsidRPr="000244DE">
        <w:rPr>
          <w:rStyle w:val="Strong"/>
          <w:rFonts w:ascii="Leelawadee" w:eastAsia="Times New Roman" w:hAnsi="Leelawadee" w:cs="Leelawadee"/>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 xml:space="preserve">From </w:t>
      </w:r>
      <w:proofErr w:type="gramStart"/>
      <w:r w:rsidRPr="000244DE">
        <w:rPr>
          <w:rFonts w:ascii="Leelawadee" w:eastAsia="Times New Roman" w:hAnsi="Leelawadee" w:cs="Leelawadee"/>
          <w:sz w:val="16"/>
          <w:szCs w:val="16"/>
        </w:rPr>
        <w:t>sundaysandseasons.com</w:t>
      </w:r>
      <w:proofErr w:type="gramEnd"/>
      <w:r w:rsidRPr="000244DE">
        <w:rPr>
          <w:rFonts w:ascii="Leelawadee" w:eastAsia="Times New Roman" w:hAnsi="Leelawadee" w:cs="Leelawadee"/>
          <w:sz w:val="16"/>
          <w:szCs w:val="16"/>
        </w:rPr>
        <w:t>.</w:t>
      </w:r>
    </w:p>
    <w:p w14:paraId="3B46F5AD" w14:textId="77777777" w:rsidR="00E3691B" w:rsidRP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5744"/>
    <w:rsid w:val="000559F8"/>
    <w:rsid w:val="00056402"/>
    <w:rsid w:val="00074ABF"/>
    <w:rsid w:val="00080B89"/>
    <w:rsid w:val="00082F16"/>
    <w:rsid w:val="000835F0"/>
    <w:rsid w:val="0008417E"/>
    <w:rsid w:val="000850A5"/>
    <w:rsid w:val="00090372"/>
    <w:rsid w:val="00096390"/>
    <w:rsid w:val="000A1BAB"/>
    <w:rsid w:val="000A3C46"/>
    <w:rsid w:val="000B2DEA"/>
    <w:rsid w:val="000B5358"/>
    <w:rsid w:val="000C38C3"/>
    <w:rsid w:val="000C519E"/>
    <w:rsid w:val="000D63CC"/>
    <w:rsid w:val="000E20A3"/>
    <w:rsid w:val="000E2115"/>
    <w:rsid w:val="000E33EB"/>
    <w:rsid w:val="000F0603"/>
    <w:rsid w:val="000F6678"/>
    <w:rsid w:val="001001DD"/>
    <w:rsid w:val="0010369A"/>
    <w:rsid w:val="001164D3"/>
    <w:rsid w:val="00116620"/>
    <w:rsid w:val="001260AD"/>
    <w:rsid w:val="001306E5"/>
    <w:rsid w:val="0014251F"/>
    <w:rsid w:val="0014270B"/>
    <w:rsid w:val="0014497C"/>
    <w:rsid w:val="00147EB7"/>
    <w:rsid w:val="00152011"/>
    <w:rsid w:val="00161248"/>
    <w:rsid w:val="00162778"/>
    <w:rsid w:val="0017206F"/>
    <w:rsid w:val="00172503"/>
    <w:rsid w:val="00173AD8"/>
    <w:rsid w:val="0017603C"/>
    <w:rsid w:val="00184C71"/>
    <w:rsid w:val="001937DF"/>
    <w:rsid w:val="0019718A"/>
    <w:rsid w:val="001A17EC"/>
    <w:rsid w:val="001A4053"/>
    <w:rsid w:val="001A7008"/>
    <w:rsid w:val="001B08DC"/>
    <w:rsid w:val="001B4BED"/>
    <w:rsid w:val="001C14C0"/>
    <w:rsid w:val="001D0DF7"/>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53B5C"/>
    <w:rsid w:val="00254190"/>
    <w:rsid w:val="0025519F"/>
    <w:rsid w:val="0025605F"/>
    <w:rsid w:val="00260447"/>
    <w:rsid w:val="002627A3"/>
    <w:rsid w:val="00267340"/>
    <w:rsid w:val="00271453"/>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5172"/>
    <w:rsid w:val="002D6FFD"/>
    <w:rsid w:val="002E1D42"/>
    <w:rsid w:val="002E5877"/>
    <w:rsid w:val="002E61CB"/>
    <w:rsid w:val="002E6BFC"/>
    <w:rsid w:val="002F2092"/>
    <w:rsid w:val="002F3FD2"/>
    <w:rsid w:val="00301597"/>
    <w:rsid w:val="00307242"/>
    <w:rsid w:val="00307DCD"/>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03F2"/>
    <w:rsid w:val="003F35C6"/>
    <w:rsid w:val="003F621B"/>
    <w:rsid w:val="0040119D"/>
    <w:rsid w:val="00403F0A"/>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95D71"/>
    <w:rsid w:val="004A040E"/>
    <w:rsid w:val="004A23B7"/>
    <w:rsid w:val="004A4D2E"/>
    <w:rsid w:val="004B1A60"/>
    <w:rsid w:val="004B7145"/>
    <w:rsid w:val="004B75AB"/>
    <w:rsid w:val="004C729D"/>
    <w:rsid w:val="004D320C"/>
    <w:rsid w:val="004D3FE5"/>
    <w:rsid w:val="004E4799"/>
    <w:rsid w:val="004F668C"/>
    <w:rsid w:val="004F7606"/>
    <w:rsid w:val="00503B1A"/>
    <w:rsid w:val="0051644B"/>
    <w:rsid w:val="005206B5"/>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24BD9"/>
    <w:rsid w:val="00627FD7"/>
    <w:rsid w:val="00632651"/>
    <w:rsid w:val="0063712C"/>
    <w:rsid w:val="00642EED"/>
    <w:rsid w:val="00650A90"/>
    <w:rsid w:val="0065659F"/>
    <w:rsid w:val="006623DF"/>
    <w:rsid w:val="00673FD5"/>
    <w:rsid w:val="00674127"/>
    <w:rsid w:val="00683C9B"/>
    <w:rsid w:val="0068561A"/>
    <w:rsid w:val="00685E3A"/>
    <w:rsid w:val="006915F9"/>
    <w:rsid w:val="006A04C9"/>
    <w:rsid w:val="006A5B33"/>
    <w:rsid w:val="006B2A29"/>
    <w:rsid w:val="006B6A69"/>
    <w:rsid w:val="006C3C1E"/>
    <w:rsid w:val="006C400D"/>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7B14"/>
    <w:rsid w:val="00A30AC2"/>
    <w:rsid w:val="00A338D3"/>
    <w:rsid w:val="00A4004F"/>
    <w:rsid w:val="00A4203E"/>
    <w:rsid w:val="00A4284F"/>
    <w:rsid w:val="00A50404"/>
    <w:rsid w:val="00A55605"/>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386D"/>
    <w:rsid w:val="00AB7650"/>
    <w:rsid w:val="00AC18C8"/>
    <w:rsid w:val="00AC2C32"/>
    <w:rsid w:val="00AC2FE5"/>
    <w:rsid w:val="00AC6A03"/>
    <w:rsid w:val="00AD776E"/>
    <w:rsid w:val="00AE49B1"/>
    <w:rsid w:val="00AE58A0"/>
    <w:rsid w:val="00AE6854"/>
    <w:rsid w:val="00AF0955"/>
    <w:rsid w:val="00AF13F1"/>
    <w:rsid w:val="00AF2134"/>
    <w:rsid w:val="00AF3B13"/>
    <w:rsid w:val="00AF3EDA"/>
    <w:rsid w:val="00AF4844"/>
    <w:rsid w:val="00AF5297"/>
    <w:rsid w:val="00B0524F"/>
    <w:rsid w:val="00B0698F"/>
    <w:rsid w:val="00B06FA3"/>
    <w:rsid w:val="00B07181"/>
    <w:rsid w:val="00B10E8D"/>
    <w:rsid w:val="00B11745"/>
    <w:rsid w:val="00B15503"/>
    <w:rsid w:val="00B160D8"/>
    <w:rsid w:val="00B20579"/>
    <w:rsid w:val="00B27483"/>
    <w:rsid w:val="00B3103D"/>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3283"/>
    <w:rsid w:val="00BF448A"/>
    <w:rsid w:val="00BF6031"/>
    <w:rsid w:val="00C02682"/>
    <w:rsid w:val="00C03089"/>
    <w:rsid w:val="00C04201"/>
    <w:rsid w:val="00C06DEB"/>
    <w:rsid w:val="00C10107"/>
    <w:rsid w:val="00C1425F"/>
    <w:rsid w:val="00C17B7F"/>
    <w:rsid w:val="00C207AD"/>
    <w:rsid w:val="00C20F05"/>
    <w:rsid w:val="00C22D75"/>
    <w:rsid w:val="00C23D15"/>
    <w:rsid w:val="00C27079"/>
    <w:rsid w:val="00C33544"/>
    <w:rsid w:val="00C35B2D"/>
    <w:rsid w:val="00C36EAF"/>
    <w:rsid w:val="00C4654D"/>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D02831"/>
    <w:rsid w:val="00D06475"/>
    <w:rsid w:val="00D173C4"/>
    <w:rsid w:val="00D2014E"/>
    <w:rsid w:val="00D2298C"/>
    <w:rsid w:val="00D26C2F"/>
    <w:rsid w:val="00D34622"/>
    <w:rsid w:val="00D3504B"/>
    <w:rsid w:val="00D35168"/>
    <w:rsid w:val="00D40852"/>
    <w:rsid w:val="00D40A99"/>
    <w:rsid w:val="00D43DB4"/>
    <w:rsid w:val="00D43F51"/>
    <w:rsid w:val="00D4667C"/>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2C68"/>
    <w:rsid w:val="00DE3428"/>
    <w:rsid w:val="00DE797C"/>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CCB"/>
    <w:rsid w:val="00E605E3"/>
    <w:rsid w:val="00E65592"/>
    <w:rsid w:val="00E709F7"/>
    <w:rsid w:val="00E741BE"/>
    <w:rsid w:val="00E74E53"/>
    <w:rsid w:val="00E768A6"/>
    <w:rsid w:val="00E80510"/>
    <w:rsid w:val="00E85FC5"/>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1890</Words>
  <Characters>8529</Characters>
  <Application>Microsoft Office Word</Application>
  <DocSecurity>0</DocSecurity>
  <Lines>315</Lines>
  <Paragraphs>200</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4</cp:revision>
  <cp:lastPrinted>2026-07-21T17:13:00Z</cp:lastPrinted>
  <dcterms:created xsi:type="dcterms:W3CDTF">2026-08-05T14:14:00Z</dcterms:created>
  <dcterms:modified xsi:type="dcterms:W3CDTF">2026-08-05T14:45:00Z</dcterms:modified>
</cp:coreProperties>
</file>