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1AD50D5A"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70F1C148">
            <wp:simplePos x="0" y="0"/>
            <wp:positionH relativeFrom="column">
              <wp:posOffset>190500</wp:posOffset>
            </wp:positionH>
            <wp:positionV relativeFrom="paragraph">
              <wp:posOffset>26035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C02682" w:rsidRPr="000244DE">
        <w:rPr>
          <w:rStyle w:val="Strong"/>
          <w:rFonts w:ascii="Leelawadee UI" w:eastAsia="Times New Roman" w:hAnsi="Leelawadee UI" w:cs="Leelawadee UI"/>
          <w:sz w:val="28"/>
          <w:szCs w:val="28"/>
        </w:rPr>
        <w:t>August</w:t>
      </w:r>
      <w:r w:rsidR="00D43DB4" w:rsidRPr="000244DE">
        <w:rPr>
          <w:rStyle w:val="Strong"/>
          <w:rFonts w:ascii="Leelawadee UI" w:eastAsia="Times New Roman" w:hAnsi="Leelawadee UI" w:cs="Leelawadee UI"/>
          <w:sz w:val="28"/>
          <w:szCs w:val="28"/>
        </w:rPr>
        <w:t xml:space="preserve"> </w:t>
      </w:r>
      <w:r w:rsidR="00CD2C8E" w:rsidRPr="000244DE">
        <w:rPr>
          <w:rStyle w:val="Strong"/>
          <w:rFonts w:ascii="Leelawadee UI" w:eastAsia="Times New Roman" w:hAnsi="Leelawadee UI" w:cs="Leelawadee UI"/>
          <w:sz w:val="28"/>
          <w:szCs w:val="28"/>
        </w:rPr>
        <w:t>2</w:t>
      </w:r>
      <w:r w:rsidR="00894A3A" w:rsidRPr="000244DE">
        <w:rPr>
          <w:rStyle w:val="Strong"/>
          <w:rFonts w:ascii="Leelawadee UI" w:eastAsia="Times New Roman" w:hAnsi="Leelawadee UI" w:cs="Leelawadee UI"/>
          <w:sz w:val="28"/>
          <w:szCs w:val="28"/>
        </w:rPr>
        <w:t>, 2026</w:t>
      </w:r>
    </w:p>
    <w:p w14:paraId="6AC9247F" w14:textId="2A39C53B"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10</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7F79701F" w:rsidR="00991BF8" w:rsidRPr="000244DE" w:rsidRDefault="00991BF8" w:rsidP="0087207A">
      <w:pPr>
        <w:tabs>
          <w:tab w:val="center" w:pos="5040"/>
          <w:tab w:val="right" w:pos="9360"/>
        </w:tabs>
        <w:divId w:val="1801335003"/>
        <w:rPr>
          <w:rFonts w:ascii="Leelawadee UI" w:eastAsia="Times New Roman" w:hAnsi="Leelawadee UI" w:cs="Leelawadee UI"/>
          <w:b/>
          <w:sz w:val="28"/>
          <w:szCs w:val="28"/>
        </w:rPr>
      </w:pP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6948426B">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242FE11F" w14:textId="3F0BBCE5" w:rsidR="005B48BB" w:rsidRPr="000244DE" w:rsidRDefault="005B48BB" w:rsidP="005B48BB">
      <w:pPr>
        <w:divId w:val="1150561468"/>
        <w:rPr>
          <w:rFonts w:ascii="Leelawadee" w:eastAsia="Times New Roman" w:hAnsi="Leelawadee" w:cs="Leelawadee"/>
          <w:i/>
          <w:iCs/>
          <w:color w:val="000000" w:themeColor="text1"/>
        </w:rPr>
      </w:pPr>
      <w:r w:rsidRPr="000244DE">
        <w:rPr>
          <w:rFonts w:ascii="Leelawadee" w:eastAsia="Times New Roman" w:hAnsi="Leelawadee" w:cs="Leelawadee"/>
          <w:i/>
          <w:iCs/>
          <w:color w:val="000000" w:themeColor="text1"/>
        </w:rPr>
        <w:t>All may make the sign of the cross, the sign that is marked at baptism, as the presiding minister begins.</w:t>
      </w:r>
    </w:p>
    <w:p w14:paraId="5BDC203A" w14:textId="77777777" w:rsidR="005B48BB" w:rsidRPr="000244DE" w:rsidRDefault="005B48BB" w:rsidP="005B48BB">
      <w:pPr>
        <w:divId w:val="1150561468"/>
        <w:rPr>
          <w:rFonts w:ascii="Leelawadee" w:eastAsia="Times New Roman" w:hAnsi="Leelawadee" w:cs="Leelawadee"/>
        </w:rPr>
      </w:pPr>
    </w:p>
    <w:p w14:paraId="26CD333A"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Blessed be the holy Trinity,</w:t>
      </w: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29330FF7"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whose compassion endures forever.</w:t>
      </w:r>
    </w:p>
    <w:p w14:paraId="26F82CAE"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19D6E0A9" w14:textId="77777777" w:rsidR="005B48BB" w:rsidRPr="000244DE" w:rsidRDefault="005B48BB" w:rsidP="005B48BB">
      <w:pPr>
        <w:divId w:val="1150561468"/>
        <w:rPr>
          <w:rFonts w:ascii="Leelawadee" w:eastAsia="Times New Roman" w:hAnsi="Leelawadee" w:cs="Leelawadee"/>
        </w:rPr>
      </w:pPr>
    </w:p>
    <w:p w14:paraId="6BB85D09" w14:textId="4D1A3337" w:rsidR="00C734DF" w:rsidRPr="000244DE" w:rsidRDefault="005B48BB">
      <w:pPr>
        <w:rPr>
          <w:rFonts w:ascii="Leelawadee" w:eastAsia="Times New Roman" w:hAnsi="Leelawadee" w:cs="Leelawadee"/>
          <w:i/>
          <w:iCs/>
          <w:sz w:val="22"/>
          <w:szCs w:val="22"/>
        </w:rPr>
      </w:pPr>
      <w:r w:rsidRPr="000244DE">
        <w:rPr>
          <w:rFonts w:ascii="Leelawadee" w:eastAsia="Times New Roman" w:hAnsi="Leelawadee" w:cs="Leelawadee"/>
        </w:rPr>
        <w:t>Let us confess our sin to God.</w:t>
      </w:r>
    </w:p>
    <w:p w14:paraId="7DC5DA24" w14:textId="0278B4AF" w:rsidR="005B48BB" w:rsidRPr="000244DE" w:rsidRDefault="005B48BB" w:rsidP="005B48BB">
      <w:pPr>
        <w:divId w:val="1150561468"/>
        <w:rPr>
          <w:rFonts w:ascii="Leelawadee" w:eastAsia="Times New Roman" w:hAnsi="Leelawadee" w:cs="Leelawadee"/>
          <w:i/>
          <w:iCs/>
        </w:rPr>
      </w:pPr>
      <w:r w:rsidRPr="000244DE">
        <w:rPr>
          <w:rFonts w:ascii="Leelawadee" w:eastAsia="Times New Roman" w:hAnsi="Leelawadee" w:cs="Leelawadee"/>
          <w:i/>
          <w:iCs/>
          <w:sz w:val="22"/>
          <w:szCs w:val="22"/>
        </w:rPr>
        <w:t>Silence is kept for reflection</w:t>
      </w:r>
      <w:r w:rsidRPr="000244DE">
        <w:rPr>
          <w:rFonts w:ascii="Leelawadee" w:eastAsia="Times New Roman" w:hAnsi="Leelawadee" w:cs="Leelawadee"/>
          <w:i/>
          <w:iCs/>
        </w:rPr>
        <w:t>.</w:t>
      </w:r>
    </w:p>
    <w:p w14:paraId="2A4E93FC" w14:textId="77777777" w:rsidR="005B48BB" w:rsidRPr="000244DE" w:rsidRDefault="005B48BB" w:rsidP="005B48BB">
      <w:pPr>
        <w:divId w:val="1150561468"/>
        <w:rPr>
          <w:rFonts w:ascii="Leelawadee" w:eastAsia="Times New Roman" w:hAnsi="Leelawadee" w:cs="Leelawadee"/>
        </w:rPr>
      </w:pPr>
    </w:p>
    <w:p w14:paraId="6FA41357" w14:textId="77777777" w:rsidR="001F1EA5" w:rsidRDefault="001F1EA5">
      <w:pPr>
        <w:rPr>
          <w:rFonts w:ascii="Leelawadee" w:eastAsia="Times New Roman" w:hAnsi="Leelawadee" w:cs="Leelawadee"/>
        </w:rPr>
      </w:pPr>
      <w:r>
        <w:rPr>
          <w:rFonts w:ascii="Leelawadee" w:eastAsia="Times New Roman" w:hAnsi="Leelawadee" w:cs="Leelawadee"/>
        </w:rPr>
        <w:br w:type="page"/>
      </w:r>
    </w:p>
    <w:p w14:paraId="238FFC98" w14:textId="455882F0"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lastRenderedPageBreak/>
        <w:t>Compassionate God,</w:t>
      </w:r>
    </w:p>
    <w:p w14:paraId="65DA2916" w14:textId="77777777" w:rsidR="005B48BB" w:rsidRPr="000244DE" w:rsidRDefault="005B48BB" w:rsidP="005B48BB">
      <w:pPr>
        <w:divId w:val="1150561468"/>
        <w:rPr>
          <w:rFonts w:ascii="Leelawadee" w:eastAsia="Times New Roman" w:hAnsi="Leelawadee" w:cs="Leelawadee"/>
          <w:b/>
          <w:bCs/>
        </w:rPr>
      </w:pPr>
      <w:proofErr w:type="gramStart"/>
      <w:r w:rsidRPr="000244DE">
        <w:rPr>
          <w:rFonts w:ascii="Leelawadee" w:eastAsia="Times New Roman" w:hAnsi="Leelawadee" w:cs="Leelawadee"/>
          <w:b/>
          <w:bCs/>
        </w:rPr>
        <w:t>we</w:t>
      </w:r>
      <w:proofErr w:type="gramEnd"/>
      <w:r w:rsidRPr="000244DE">
        <w:rPr>
          <w:rFonts w:ascii="Leelawadee" w:eastAsia="Times New Roman" w:hAnsi="Leelawadee" w:cs="Leelawadee"/>
          <w:b/>
          <w:bCs/>
        </w:rPr>
        <w:t xml:space="preserve"> confess to you all our sins.</w:t>
      </w:r>
    </w:p>
    <w:p w14:paraId="7D6710F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Our burden is heavy, and we cannot free ourselves.</w:t>
      </w:r>
    </w:p>
    <w:p w14:paraId="76031471"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your mercy, call us back to you.</w:t>
      </w:r>
    </w:p>
    <w:p w14:paraId="6F343A25"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Your yoke is easy and your burden is light.</w:t>
      </w:r>
    </w:p>
    <w:p w14:paraId="41A78A76"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Restore us to dwell in your peace.</w:t>
      </w:r>
    </w:p>
    <w:p w14:paraId="5377B5CB"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Christ’s name we pray,</w:t>
      </w:r>
    </w:p>
    <w:p w14:paraId="3286204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5E916DCE" w14:textId="77777777" w:rsidR="005B48BB" w:rsidRPr="000244DE" w:rsidRDefault="005B48BB" w:rsidP="005B48BB">
      <w:pPr>
        <w:divId w:val="1150561468"/>
        <w:rPr>
          <w:rFonts w:ascii="Leelawadee" w:eastAsia="Times New Roman" w:hAnsi="Leelawadee" w:cs="Leelawadee"/>
          <w:b/>
          <w:bCs/>
        </w:rPr>
      </w:pPr>
    </w:p>
    <w:p w14:paraId="0C2E5726"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Jesus says, “Come to me,</w:t>
      </w:r>
    </w:p>
    <w:p w14:paraId="68D20214" w14:textId="1B72FA22"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all you who are weary</w:t>
      </w:r>
    </w:p>
    <w:p w14:paraId="5BA698B9" w14:textId="7CD34195"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are carrying heavy burdens,</w:t>
      </w:r>
    </w:p>
    <w:p w14:paraId="213DDAC8" w14:textId="74DC1C64"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I will give you rest.”</w:t>
      </w:r>
    </w:p>
    <w:p w14:paraId="5CFF01DF" w14:textId="1131778B"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In the name of God,</w:t>
      </w:r>
    </w:p>
    <w:p w14:paraId="3DF7B256" w14:textId="0FDC994C"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 xml:space="preserve">Father, </w:t>
      </w:r>
      <w:r w:rsidRPr="000244DE">
        <w:rPr>
          <w:rFonts w:ascii="Segoe UI Symbol" w:eastAsia="Times New Roman" w:hAnsi="Segoe UI Symbol" w:cs="Segoe UI Symbol"/>
        </w:rPr>
        <w:t>☩</w:t>
      </w:r>
      <w:r w:rsidRPr="000244DE">
        <w:rPr>
          <w:rFonts w:ascii="Leelawadee" w:eastAsia="Times New Roman" w:hAnsi="Leelawadee" w:cs="Leelawadee"/>
        </w:rPr>
        <w:t xml:space="preserve"> Son, and Holy Spirit,</w:t>
      </w:r>
    </w:p>
    <w:p w14:paraId="62815D6A" w14:textId="7D298B9B" w:rsidR="005B48BB" w:rsidRPr="000244DE" w:rsidRDefault="005B48BB" w:rsidP="005B48BB">
      <w:pPr>
        <w:divId w:val="1150561468"/>
        <w:rPr>
          <w:rFonts w:ascii="Leelawadee" w:eastAsia="Times New Roman" w:hAnsi="Leelawadee" w:cs="Leelawadee"/>
        </w:rPr>
      </w:pPr>
      <w:proofErr w:type="gramStart"/>
      <w:r w:rsidRPr="000244DE">
        <w:rPr>
          <w:rFonts w:ascii="Leelawadee" w:eastAsia="Times New Roman" w:hAnsi="Leelawadee" w:cs="Leelawadee"/>
        </w:rPr>
        <w:t>your</w:t>
      </w:r>
      <w:proofErr w:type="gramEnd"/>
      <w:r w:rsidRPr="000244DE">
        <w:rPr>
          <w:rFonts w:ascii="Leelawadee" w:eastAsia="Times New Roman" w:hAnsi="Leelawadee" w:cs="Leelawadee"/>
        </w:rPr>
        <w:t xml:space="preserve"> sins are forgiven.</w:t>
      </w:r>
    </w:p>
    <w:p w14:paraId="17E992FD" w14:textId="15A3BE8F"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Rest in God’s love.</w:t>
      </w:r>
    </w:p>
    <w:p w14:paraId="76B8A177" w14:textId="08CAC18C"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10C6E6F8" w14:textId="6A9F8A31" w:rsidR="00162778" w:rsidRPr="000244DE" w:rsidRDefault="00C02682" w:rsidP="0087207A">
      <w:pPr>
        <w:shd w:val="clear" w:color="auto" w:fill="FFFFFF"/>
        <w:tabs>
          <w:tab w:val="center" w:pos="5040"/>
          <w:tab w:val="right" w:pos="9360"/>
        </w:tabs>
        <w:divId w:val="1150561468"/>
        <w:rPr>
          <w:rFonts w:ascii="Leelawadee UI" w:hAnsi="Leelawadee UI" w:cs="Leelawadee UI"/>
          <w:b/>
          <w:bCs/>
        </w:rPr>
      </w:pPr>
      <w:r w:rsidRPr="000244DE">
        <w:rPr>
          <w:rFonts w:ascii="Leelawadee UI" w:hAnsi="Leelawadee UI" w:cs="Leelawadee UI"/>
          <w:b/>
          <w:bCs/>
          <w:noProof/>
          <w:sz w:val="28"/>
          <w:szCs w:val="28"/>
        </w:rPr>
        <w:drawing>
          <wp:anchor distT="0" distB="0" distL="114300" distR="114300" simplePos="0" relativeHeight="251943424" behindDoc="0" locked="0" layoutInCell="1" allowOverlap="1" wp14:anchorId="4779E002" wp14:editId="35695F8A">
            <wp:simplePos x="0" y="0"/>
            <wp:positionH relativeFrom="page">
              <wp:align>center</wp:align>
            </wp:positionH>
            <wp:positionV relativeFrom="paragraph">
              <wp:posOffset>274320</wp:posOffset>
            </wp:positionV>
            <wp:extent cx="5501640" cy="4023360"/>
            <wp:effectExtent l="0" t="0" r="3810" b="0"/>
            <wp:wrapTopAndBottom/>
            <wp:docPr id="911345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666" b="6812"/>
                    <a:stretch>
                      <a:fillRect/>
                    </a:stretch>
                  </pic:blipFill>
                  <pic:spPr bwMode="auto">
                    <a:xfrm>
                      <a:off x="0" y="0"/>
                      <a:ext cx="5501640" cy="40233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sidRPr="000244DE">
        <w:rPr>
          <w:rFonts w:ascii="Leelawadee" w:eastAsia="Times New Roman" w:hAnsi="Leelawadee" w:cs="Leelawadee"/>
          <w:i/>
          <w:iCs/>
          <w:sz w:val="28"/>
          <w:szCs w:val="28"/>
        </w:rPr>
        <w:t>O Jesus, Joy of Loving Hearts</w:t>
      </w:r>
      <w:r w:rsidRPr="000244DE">
        <w:rPr>
          <w:rFonts w:ascii="Leelawadee" w:eastAsia="Times New Roman" w:hAnsi="Leelawadee" w:cs="Leelawadee"/>
          <w:b/>
          <w:bCs/>
          <w:sz w:val="28"/>
          <w:szCs w:val="28"/>
        </w:rPr>
        <w:t> </w:t>
      </w:r>
      <w:r w:rsidRPr="000244DE">
        <w:rPr>
          <w:rFonts w:ascii="Leelawadee" w:eastAsia="Times New Roman" w:hAnsi="Leelawadee" w:cs="Leelawadee"/>
          <w:b/>
          <w:bCs/>
          <w:sz w:val="28"/>
          <w:szCs w:val="28"/>
        </w:rPr>
        <w:tab/>
        <w:t>(</w:t>
      </w:r>
      <w:proofErr w:type="spellStart"/>
      <w:r w:rsidRPr="000244DE">
        <w:rPr>
          <w:rFonts w:ascii="Leelawadee" w:eastAsia="Times New Roman" w:hAnsi="Leelawadee" w:cs="Leelawadee"/>
          <w:b/>
          <w:bCs/>
          <w:sz w:val="28"/>
          <w:szCs w:val="28"/>
        </w:rPr>
        <w:t>ELW</w:t>
      </w:r>
      <w:proofErr w:type="spellEnd"/>
      <w:r w:rsidRPr="000244DE">
        <w:rPr>
          <w:rFonts w:ascii="Leelawadee" w:eastAsia="Times New Roman" w:hAnsi="Leelawadee" w:cs="Leelawadee"/>
          <w:b/>
          <w:bCs/>
          <w:sz w:val="28"/>
          <w:szCs w:val="28"/>
        </w:rPr>
        <w:t xml:space="preserve"> 658</w:t>
      </w:r>
    </w:p>
    <w:p w14:paraId="561892B7" w14:textId="563E81D9" w:rsidR="00CD2C8E" w:rsidRPr="000244DE" w:rsidRDefault="00CD2C8E"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096CAF35"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2CC2C7A2"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4B469985"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7588784F"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2E86E948"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031FE03F" w14:textId="69AFFC26" w:rsidR="00C23D15" w:rsidRPr="000244DE" w:rsidRDefault="00C734DF"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r w:rsidRPr="000244DE">
        <w:rPr>
          <w:rFonts w:ascii="Leelawadee UI" w:eastAsia="Times New Roman" w:hAnsi="Leelawadee UI" w:cs="Leelawadee UI"/>
          <w:b/>
          <w:bCs/>
          <w:noProof/>
          <w:color w:val="3F3F3F"/>
          <w:sz w:val="28"/>
          <w:szCs w:val="28"/>
        </w:rPr>
        <w:lastRenderedPageBreak/>
        <w:drawing>
          <wp:anchor distT="0" distB="0" distL="114300" distR="114300" simplePos="0" relativeHeight="251895296" behindDoc="0" locked="0" layoutInCell="1" allowOverlap="1" wp14:anchorId="214E0291" wp14:editId="1C4729A1">
            <wp:simplePos x="0" y="0"/>
            <wp:positionH relativeFrom="page">
              <wp:align>center</wp:align>
            </wp:positionH>
            <wp:positionV relativeFrom="paragraph">
              <wp:posOffset>258502</wp:posOffset>
            </wp:positionV>
            <wp:extent cx="4876800" cy="4003675"/>
            <wp:effectExtent l="0" t="0" r="0" b="0"/>
            <wp:wrapTopAndBottom/>
            <wp:docPr id="425913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333" b="4912"/>
                    <a:stretch>
                      <a:fillRect/>
                    </a:stretch>
                  </pic:blipFill>
                  <pic:spPr bwMode="auto">
                    <a:xfrm>
                      <a:off x="0" y="0"/>
                      <a:ext cx="4876800" cy="40039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3D15" w:rsidRPr="000244DE">
        <w:rPr>
          <w:rFonts w:ascii="Leelawadee UI" w:eastAsia="Times New Roman" w:hAnsi="Leelawadee UI" w:cs="Leelawadee UI"/>
          <w:b/>
          <w:bCs/>
          <w:color w:val="3F3F3F"/>
          <w:sz w:val="28"/>
          <w:szCs w:val="28"/>
        </w:rPr>
        <w:t>Hymn of Praise</w:t>
      </w:r>
    </w:p>
    <w:p w14:paraId="424C1821" w14:textId="77777777" w:rsidR="00C02682" w:rsidRPr="000244DE" w:rsidRDefault="00C02682" w:rsidP="00C02682">
      <w:pPr>
        <w:divId w:val="1758138962"/>
        <w:rPr>
          <w:rFonts w:ascii="Leelawadee" w:eastAsia="Times New Roman" w:hAnsi="Leelawadee" w:cs="Leelawadee"/>
          <w:b/>
          <w:bCs/>
        </w:rPr>
      </w:pPr>
      <w:r w:rsidRPr="000244DE">
        <w:rPr>
          <w:rFonts w:ascii="Leelawadee" w:eastAsia="Times New Roman" w:hAnsi="Leelawadee" w:cs="Leelawadee"/>
          <w:b/>
          <w:bCs/>
          <w:caps/>
        </w:rPr>
        <w:t>Prayer of the Day</w:t>
      </w:r>
    </w:p>
    <w:p w14:paraId="7C468E04"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 xml:space="preserve">Let us pray. </w:t>
      </w:r>
    </w:p>
    <w:p w14:paraId="39C31C1A"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0D19D39C"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b/>
          <w:bCs/>
        </w:rPr>
        <w:t>Amen.</w:t>
      </w:r>
    </w:p>
    <w:p w14:paraId="527D91CA" w14:textId="0010685F"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Pr="00AF5018" w:rsidRDefault="005F2FD0" w:rsidP="005F2FD0">
                              <w:pPr>
                                <w:jc w:val="center"/>
                                <w:rPr>
                                  <w:rFonts w:ascii="High Tower Text" w:hAnsi="High Tower Text"/>
                                  <w:b/>
                                  <w:bCs/>
                                  <w:i/>
                                  <w:iCs/>
                                  <w:color w:val="000000"/>
                                  <w:sz w:val="32"/>
                                  <w:szCs w:val="32"/>
                                  <w14:textOutline w14:w="12700" w14:cap="flat" w14:cmpd="sng" w14:algn="ctr">
                                    <w14:solidFill>
                                      <w14:srgbClr w14:val="000000"/>
                                    </w14:solidFill>
                                    <w14:prstDash w14:val="solid"/>
                                    <w14:round/>
                                  </w14:textOutline>
                                </w:rPr>
                              </w:pPr>
                              <w:r w:rsidRPr="00AF5018">
                                <w:rPr>
                                  <w:rFonts w:ascii="High Tower Text" w:hAnsi="High Tower Text"/>
                                  <w:b/>
                                  <w:bCs/>
                                  <w:i/>
                                  <w:i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Pr="00AF5018" w:rsidRDefault="005F2FD0" w:rsidP="005F2FD0">
                        <w:pPr>
                          <w:jc w:val="center"/>
                          <w:rPr>
                            <w:rFonts w:ascii="High Tower Text" w:hAnsi="High Tower Text"/>
                            <w:b/>
                            <w:bCs/>
                            <w:i/>
                            <w:iCs/>
                            <w:color w:val="000000"/>
                            <w:sz w:val="32"/>
                            <w:szCs w:val="32"/>
                            <w14:textOutline w14:w="12700" w14:cap="flat" w14:cmpd="sng" w14:algn="ctr">
                              <w14:solidFill>
                                <w14:srgbClr w14:val="000000"/>
                              </w14:solidFill>
                              <w14:prstDash w14:val="solid"/>
                              <w14:round/>
                            </w14:textOutline>
                          </w:rPr>
                        </w:pPr>
                        <w:r w:rsidRPr="00AF5018">
                          <w:rPr>
                            <w:rFonts w:ascii="High Tower Text" w:hAnsi="High Tower Text"/>
                            <w:b/>
                            <w:bCs/>
                            <w:i/>
                            <w:i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6D41EAC4" w14:textId="77777777" w:rsidR="00C02682" w:rsidRPr="000244DE" w:rsidRDefault="00C02682" w:rsidP="00C02682">
      <w:pPr>
        <w:divId w:val="1758138962"/>
        <w:rPr>
          <w:rFonts w:ascii="Leelawadee" w:eastAsia="Times New Roman" w:hAnsi="Leelawadee" w:cs="Leelawadee"/>
          <w:b/>
          <w:bCs/>
        </w:rPr>
      </w:pPr>
      <w:r w:rsidRPr="000244DE">
        <w:rPr>
          <w:rFonts w:ascii="Leelawadee" w:eastAsia="Times New Roman" w:hAnsi="Leelawadee" w:cs="Leelawadee"/>
          <w:b/>
          <w:bCs/>
          <w:caps/>
        </w:rPr>
        <w:t>First Reading:</w:t>
      </w:r>
      <w:r w:rsidRPr="000244DE">
        <w:rPr>
          <w:rFonts w:ascii="Leelawadee" w:eastAsia="Times New Roman" w:hAnsi="Leelawadee" w:cs="Leelawadee"/>
          <w:b/>
          <w:bCs/>
        </w:rPr>
        <w:t> Isaiah 55:1-5</w:t>
      </w:r>
    </w:p>
    <w:p w14:paraId="14D864DB"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A reading from Isaiah.</w:t>
      </w:r>
    </w:p>
    <w:p w14:paraId="4CA1DE94"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w:t>
      </w:r>
      <w:r w:rsidRPr="000244DE">
        <w:rPr>
          <w:rFonts w:ascii="Arial" w:eastAsia="Times New Roman" w:hAnsi="Arial" w:cs="Arial"/>
        </w:rPr>
        <w:t> </w:t>
      </w:r>
      <w:r w:rsidRPr="000244DE">
        <w:rPr>
          <w:rFonts w:ascii="Leelawadee" w:eastAsia="Times New Roman" w:hAnsi="Leelawadee" w:cs="Leelawadee"/>
        </w:rPr>
        <w:t>Hear, everyone who thirsts;</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come to the waters;</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and you who have no money,</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come, buy and eat!</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Come, buy wine and milk</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without money and without price.</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2</w:t>
      </w:r>
      <w:r w:rsidRPr="000244DE">
        <w:rPr>
          <w:rFonts w:ascii="Arial" w:eastAsia="Times New Roman" w:hAnsi="Arial" w:cs="Arial"/>
        </w:rPr>
        <w:t> </w:t>
      </w:r>
      <w:r w:rsidRPr="000244DE">
        <w:rPr>
          <w:rFonts w:ascii="Leelawadee" w:eastAsia="Times New Roman" w:hAnsi="Leelawadee" w:cs="Leelawadee"/>
        </w:rPr>
        <w:t>Why do you spend your money for that which is not bread</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and your earnings for that which does not satisfy?</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Listen carefully to me, and eat what is good,</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and delight yourselves in rich food.</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3</w:t>
      </w:r>
      <w:r w:rsidRPr="000244DE">
        <w:rPr>
          <w:rFonts w:ascii="Arial" w:eastAsia="Times New Roman" w:hAnsi="Arial" w:cs="Arial"/>
        </w:rPr>
        <w:t> </w:t>
      </w:r>
      <w:r w:rsidRPr="000244DE">
        <w:rPr>
          <w:rFonts w:ascii="Leelawadee" w:eastAsia="Times New Roman" w:hAnsi="Leelawadee" w:cs="Leelawadee"/>
        </w:rPr>
        <w:t>Incline your ear, and come to me;</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listen, so that you may live.</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I will make with you an everlasting covenant,</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my steadfast, sure love for David.</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4</w:t>
      </w:r>
      <w:r w:rsidRPr="000244DE">
        <w:rPr>
          <w:rFonts w:ascii="Arial" w:eastAsia="Times New Roman" w:hAnsi="Arial" w:cs="Arial"/>
        </w:rPr>
        <w:t> </w:t>
      </w:r>
      <w:r w:rsidRPr="000244DE">
        <w:rPr>
          <w:rFonts w:ascii="Leelawadee" w:eastAsia="Times New Roman" w:hAnsi="Leelawadee" w:cs="Leelawadee"/>
        </w:rPr>
        <w:t>See, I made him a witness to the peoples,</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a leader and commander for the peoples.</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5</w:t>
      </w:r>
      <w:r w:rsidRPr="000244DE">
        <w:rPr>
          <w:rFonts w:ascii="Arial" w:eastAsia="Times New Roman" w:hAnsi="Arial" w:cs="Arial"/>
        </w:rPr>
        <w:t> </w:t>
      </w:r>
      <w:r w:rsidRPr="000244DE">
        <w:rPr>
          <w:rFonts w:ascii="Leelawadee" w:eastAsia="Times New Roman" w:hAnsi="Leelawadee" w:cs="Leelawadee"/>
        </w:rPr>
        <w:t>Now you shall call nations that you do not know,</w:t>
      </w:r>
      <w:r w:rsidRPr="000244DE">
        <w:rPr>
          <w:rFonts w:ascii="Leelawadee" w:eastAsia="Times New Roman" w:hAnsi="Leelawadee" w:cs="Leelawadee"/>
        </w:rPr>
        <w:br/>
      </w:r>
      <w:r w:rsidRPr="000244DE">
        <w:rPr>
          <w:rFonts w:ascii="Leelawadee" w:eastAsia="Times New Roman" w:hAnsi="Leelawadee" w:cs="Leelawadee"/>
        </w:rPr>
        <w:lastRenderedPageBreak/>
        <w:t> </w:t>
      </w:r>
      <w:r w:rsidRPr="000244DE">
        <w:rPr>
          <w:rFonts w:ascii="Leelawadee" w:eastAsia="Times New Roman" w:hAnsi="Leelawadee" w:cs="Leelawadee"/>
        </w:rPr>
        <w:t> </w:t>
      </w:r>
      <w:r w:rsidRPr="000244DE">
        <w:rPr>
          <w:rFonts w:ascii="Leelawadee" w:eastAsia="Times New Roman" w:hAnsi="Leelawadee" w:cs="Leelawadee"/>
        </w:rPr>
        <w:t>and nations that do not know you shall run to you,</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xml:space="preserve">because of the </w:t>
      </w:r>
      <w:r w:rsidRPr="000244DE">
        <w:rPr>
          <w:rFonts w:ascii="Leelawadee" w:eastAsia="Times New Roman" w:hAnsi="Leelawadee" w:cs="Leelawadee"/>
          <w:smallCaps/>
        </w:rPr>
        <w:t>Lord</w:t>
      </w:r>
      <w:r w:rsidRPr="000244DE">
        <w:rPr>
          <w:rFonts w:ascii="Leelawadee" w:eastAsia="Times New Roman" w:hAnsi="Leelawadee" w:cs="Leelawadee"/>
        </w:rPr>
        <w:t xml:space="preserve"> your God, the Holy One of Israel,</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for he has glorified you.</w:t>
      </w:r>
    </w:p>
    <w:p w14:paraId="78E4B65E"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The word of the Lord.</w:t>
      </w:r>
    </w:p>
    <w:p w14:paraId="793535D9"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b/>
          <w:bCs/>
        </w:rPr>
        <w:t>Thanks be to God.</w:t>
      </w:r>
    </w:p>
    <w:p w14:paraId="339D797C" w14:textId="77777777" w:rsidR="00C02682" w:rsidRPr="000244DE" w:rsidRDefault="00C02682" w:rsidP="00A55605">
      <w:pPr>
        <w:divId w:val="1758138962"/>
        <w:rPr>
          <w:rFonts w:ascii="Leelawadee" w:eastAsia="Times New Roman" w:hAnsi="Leelawadee" w:cs="Leelawadee"/>
          <w:b/>
          <w:bCs/>
          <w:caps/>
        </w:rPr>
      </w:pPr>
    </w:p>
    <w:p w14:paraId="34488BD0" w14:textId="77777777" w:rsidR="00C02682" w:rsidRPr="000244DE" w:rsidRDefault="00C02682" w:rsidP="00C02682">
      <w:pPr>
        <w:divId w:val="1758138962"/>
        <w:rPr>
          <w:rFonts w:ascii="Leelawadee" w:eastAsia="Times New Roman" w:hAnsi="Leelawadee" w:cs="Leelawadee"/>
          <w:b/>
          <w:bCs/>
        </w:rPr>
      </w:pPr>
      <w:r w:rsidRPr="000244DE">
        <w:rPr>
          <w:rFonts w:ascii="Leelawadee" w:eastAsia="Times New Roman" w:hAnsi="Leelawadee" w:cs="Leelawadee"/>
          <w:b/>
          <w:bCs/>
          <w:caps/>
        </w:rPr>
        <w:t>Psalm:</w:t>
      </w:r>
      <w:r w:rsidRPr="000244DE">
        <w:rPr>
          <w:rFonts w:ascii="Leelawadee" w:eastAsia="Times New Roman" w:hAnsi="Leelawadee" w:cs="Leelawadee"/>
          <w:b/>
          <w:bCs/>
        </w:rPr>
        <w:t> Psalm 145:8-9, 14-21</w:t>
      </w:r>
    </w:p>
    <w:p w14:paraId="5E28848D"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8</w:t>
      </w:r>
      <w:r w:rsidRPr="000244DE">
        <w:rPr>
          <w:rFonts w:ascii="Arial" w:eastAsia="Times New Roman" w:hAnsi="Arial" w:cs="Arial"/>
        </w:rPr>
        <w:t> </w:t>
      </w:r>
      <w:r w:rsidRPr="000244DE">
        <w:rPr>
          <w:rFonts w:ascii="Leelawadee" w:eastAsia="Times New Roman" w:hAnsi="Leelawadee" w:cs="Leelawadee"/>
        </w:rPr>
        <w:t xml:space="preserve">The </w:t>
      </w:r>
      <w:r w:rsidRPr="000244DE">
        <w:rPr>
          <w:rFonts w:ascii="Leelawadee" w:eastAsia="Times New Roman" w:hAnsi="Leelawadee" w:cs="Leelawadee"/>
          <w:smallCaps/>
        </w:rPr>
        <w:t>Lord</w:t>
      </w:r>
      <w:r w:rsidRPr="000244DE">
        <w:rPr>
          <w:rFonts w:ascii="Leelawadee" w:eastAsia="Times New Roman" w:hAnsi="Leelawadee" w:cs="Leelawadee"/>
        </w:rPr>
        <w:t xml:space="preserve"> is gracious and full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of compassion,</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 xml:space="preserve">slow to anger and abounding in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steadfast love.</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9</w:t>
      </w:r>
      <w:r w:rsidRPr="000244DE">
        <w:rPr>
          <w:rFonts w:ascii="Arial" w:eastAsia="Times New Roman" w:hAnsi="Arial" w:cs="Arial"/>
        </w:rPr>
        <w:t> </w:t>
      </w:r>
      <w:r w:rsidRPr="000244DE">
        <w:rPr>
          <w:rFonts w:ascii="Leelawadee" w:eastAsia="Times New Roman" w:hAnsi="Leelawadee" w:cs="Leelawadee"/>
          <w:b/>
          <w:bCs/>
          <w:smallCaps/>
        </w:rPr>
        <w:t>Lord</w:t>
      </w:r>
      <w:r w:rsidRPr="000244DE">
        <w:rPr>
          <w:rFonts w:ascii="Leelawadee" w:eastAsia="Times New Roman" w:hAnsi="Leelawadee" w:cs="Leelawadee"/>
          <w:b/>
          <w:bCs/>
        </w:rPr>
        <w:t xml:space="preserve">, you are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good to all,</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b/>
          <w:bCs/>
        </w:rPr>
        <w:t xml:space="preserve">and your compassion is over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all your works. R</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14</w:t>
      </w:r>
      <w:r w:rsidRPr="000244DE">
        <w:rPr>
          <w:rFonts w:ascii="Arial" w:eastAsia="Times New Roman" w:hAnsi="Arial" w:cs="Arial"/>
        </w:rPr>
        <w:t> </w:t>
      </w:r>
      <w:r w:rsidRPr="000244DE">
        <w:rPr>
          <w:rFonts w:ascii="Leelawadee" w:eastAsia="Times New Roman" w:hAnsi="Leelawadee" w:cs="Leelawadee"/>
        </w:rPr>
        <w:t xml:space="preserve">The Lord upholds all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those who fall</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 xml:space="preserve">and lifts up those who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are bowed down.</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15</w:t>
      </w:r>
      <w:r w:rsidRPr="000244DE">
        <w:rPr>
          <w:rFonts w:ascii="Arial" w:eastAsia="Times New Roman" w:hAnsi="Arial" w:cs="Arial"/>
        </w:rPr>
        <w:t> </w:t>
      </w:r>
      <w:r w:rsidRPr="000244DE">
        <w:rPr>
          <w:rFonts w:ascii="Leelawadee" w:eastAsia="Times New Roman" w:hAnsi="Leelawadee" w:cs="Leelawadee"/>
          <w:b/>
          <w:bCs/>
        </w:rPr>
        <w:t xml:space="preserve">The eyes of all wait upon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you, O </w:t>
      </w:r>
      <w:r w:rsidRPr="000244DE">
        <w:rPr>
          <w:rFonts w:ascii="Leelawadee" w:eastAsia="Times New Roman" w:hAnsi="Leelawadee" w:cs="Leelawadee"/>
          <w:b/>
          <w:bCs/>
          <w:smallCaps/>
        </w:rPr>
        <w:t>Lord</w:t>
      </w:r>
      <w:r w:rsidRPr="000244DE">
        <w:rPr>
          <w:rFonts w:ascii="Leelawadee" w:eastAsia="Times New Roman" w:hAnsi="Leelawadee" w:cs="Leelawadee"/>
          <w:b/>
          <w:bCs/>
        </w:rPr>
        <w:t>,</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b/>
          <w:bCs/>
        </w:rPr>
        <w:t xml:space="preserve">and you give them their food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in due season.</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16</w:t>
      </w:r>
      <w:r w:rsidRPr="000244DE">
        <w:rPr>
          <w:rFonts w:ascii="Arial" w:eastAsia="Times New Roman" w:hAnsi="Arial" w:cs="Arial"/>
        </w:rPr>
        <w:t> </w:t>
      </w:r>
      <w:r w:rsidRPr="000244DE">
        <w:rPr>
          <w:rFonts w:ascii="Leelawadee" w:eastAsia="Times New Roman" w:hAnsi="Leelawadee" w:cs="Leelawadee"/>
        </w:rPr>
        <w:t xml:space="preserve">You open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wide your hand</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 xml:space="preserve">and satisfy the desire of every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living thing.</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17</w:t>
      </w:r>
      <w:r w:rsidRPr="000244DE">
        <w:rPr>
          <w:rFonts w:ascii="Arial" w:eastAsia="Times New Roman" w:hAnsi="Arial" w:cs="Arial"/>
        </w:rPr>
        <w:t> </w:t>
      </w:r>
      <w:r w:rsidRPr="000244DE">
        <w:rPr>
          <w:rFonts w:ascii="Leelawadee" w:eastAsia="Times New Roman" w:hAnsi="Leelawadee" w:cs="Leelawadee"/>
          <w:b/>
          <w:bCs/>
        </w:rPr>
        <w:t xml:space="preserve">You are righteous in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all your ways</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b/>
          <w:bCs/>
        </w:rPr>
        <w:t xml:space="preserve">and loving in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all your works. R</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18</w:t>
      </w:r>
      <w:r w:rsidRPr="000244DE">
        <w:rPr>
          <w:rFonts w:ascii="Arial" w:eastAsia="Times New Roman" w:hAnsi="Arial" w:cs="Arial"/>
        </w:rPr>
        <w:t> </w:t>
      </w:r>
      <w:r w:rsidRPr="000244DE">
        <w:rPr>
          <w:rFonts w:ascii="Leelawadee" w:eastAsia="Times New Roman" w:hAnsi="Leelawadee" w:cs="Leelawadee"/>
        </w:rPr>
        <w:t xml:space="preserve">You are near to all who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call upon you,</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 xml:space="preserve">to all who call up-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on you faithfully.</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19</w:t>
      </w:r>
      <w:r w:rsidRPr="000244DE">
        <w:rPr>
          <w:rFonts w:ascii="Arial" w:eastAsia="Times New Roman" w:hAnsi="Arial" w:cs="Arial"/>
        </w:rPr>
        <w:t> </w:t>
      </w:r>
      <w:r w:rsidRPr="000244DE">
        <w:rPr>
          <w:rFonts w:ascii="Leelawadee" w:eastAsia="Times New Roman" w:hAnsi="Leelawadee" w:cs="Leelawadee"/>
          <w:b/>
          <w:bCs/>
        </w:rPr>
        <w:t xml:space="preserve">You fulfill the desire of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those who fear you;</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b/>
          <w:bCs/>
        </w:rPr>
        <w:t xml:space="preserve">you hear their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cry and save them.</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20</w:t>
      </w:r>
      <w:r w:rsidRPr="000244DE">
        <w:rPr>
          <w:rFonts w:ascii="Arial" w:eastAsia="Times New Roman" w:hAnsi="Arial" w:cs="Arial"/>
        </w:rPr>
        <w:t> </w:t>
      </w:r>
      <w:r w:rsidRPr="000244DE">
        <w:rPr>
          <w:rFonts w:ascii="Leelawadee" w:eastAsia="Times New Roman" w:hAnsi="Leelawadee" w:cs="Leelawadee"/>
        </w:rPr>
        <w:t xml:space="preserve">You watch over all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those who love you,</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rPr>
        <w:t xml:space="preserve">but all the wicked you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rPr>
        <w:t xml:space="preserve"> shall destroy.</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color w:val="808080"/>
          <w:sz w:val="20"/>
          <w:szCs w:val="20"/>
          <w:vertAlign w:val="superscript"/>
        </w:rPr>
        <w:t>21</w:t>
      </w:r>
      <w:r w:rsidRPr="000244DE">
        <w:rPr>
          <w:rFonts w:ascii="Arial" w:eastAsia="Times New Roman" w:hAnsi="Arial" w:cs="Arial"/>
        </w:rPr>
        <w:t> </w:t>
      </w:r>
      <w:r w:rsidRPr="000244DE">
        <w:rPr>
          <w:rFonts w:ascii="Leelawadee" w:eastAsia="Times New Roman" w:hAnsi="Leelawadee" w:cs="Leelawadee"/>
          <w:b/>
          <w:bCs/>
        </w:rPr>
        <w:t xml:space="preserve">My mouth shall speak the praise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of the </w:t>
      </w:r>
      <w:r w:rsidRPr="000244DE">
        <w:rPr>
          <w:rFonts w:ascii="Leelawadee" w:eastAsia="Times New Roman" w:hAnsi="Leelawadee" w:cs="Leelawadee"/>
          <w:b/>
          <w:bCs/>
          <w:smallCaps/>
        </w:rPr>
        <w:t>Lord</w:t>
      </w:r>
      <w:r w:rsidRPr="000244DE">
        <w:rPr>
          <w:rFonts w:ascii="Leelawadee" w:eastAsia="Times New Roman" w:hAnsi="Leelawadee" w:cs="Leelawadee"/>
          <w:b/>
          <w:bCs/>
        </w:rPr>
        <w:t>;</w:t>
      </w:r>
      <w:r w:rsidRPr="000244DE">
        <w:rPr>
          <w:rFonts w:ascii="Leelawadee" w:eastAsia="Times New Roman" w:hAnsi="Leelawadee" w:cs="Leelawadee"/>
        </w:rPr>
        <w:br/>
      </w:r>
      <w:r w:rsidRPr="000244DE">
        <w:rPr>
          <w:rFonts w:ascii="Leelawadee" w:eastAsia="Times New Roman" w:hAnsi="Leelawadee" w:cs="Leelawadee"/>
        </w:rPr>
        <w:t> </w:t>
      </w:r>
      <w:r w:rsidRPr="000244DE">
        <w:rPr>
          <w:rFonts w:ascii="Leelawadee" w:eastAsia="Times New Roman" w:hAnsi="Leelawadee" w:cs="Leelawadee"/>
        </w:rPr>
        <w:t> </w:t>
      </w:r>
      <w:r w:rsidRPr="000244DE">
        <w:rPr>
          <w:rFonts w:ascii="Leelawadee" w:eastAsia="Times New Roman" w:hAnsi="Leelawadee" w:cs="Leelawadee"/>
          <w:b/>
          <w:bCs/>
        </w:rPr>
        <w:t xml:space="preserve">let all flesh bless God’s holy name </w:t>
      </w:r>
      <w:proofErr w:type="spellStart"/>
      <w:r w:rsidRPr="000244DE">
        <w:rPr>
          <w:rFonts w:ascii="Leelawadee" w:eastAsia="Times New Roman" w:hAnsi="Leelawadee" w:cs="Leelawadee"/>
          <w:b/>
          <w:bCs/>
        </w:rPr>
        <w:t>forev</w:t>
      </w:r>
      <w:proofErr w:type="spellEnd"/>
      <w:r w:rsidRPr="000244DE">
        <w:rPr>
          <w:rFonts w:ascii="Leelawadee" w:eastAsia="Times New Roman" w:hAnsi="Leelawadee" w:cs="Leelawadee"/>
          <w:b/>
          <w:bCs/>
        </w:rPr>
        <w:t xml:space="preserve">- </w:t>
      </w:r>
      <w:r w:rsidRPr="000244DE">
        <w:rPr>
          <w:rFonts w:ascii="Leelawadee" w:eastAsia="Times New Roman" w:hAnsi="Leelawadee" w:cs="Leelawadee"/>
          <w:b/>
          <w:bCs/>
          <w:color w:val="000000"/>
          <w:sz w:val="20"/>
          <w:szCs w:val="20"/>
          <w:vertAlign w:val="superscript"/>
        </w:rPr>
        <w:t>|</w:t>
      </w:r>
      <w:r w:rsidRPr="000244DE">
        <w:rPr>
          <w:rFonts w:ascii="Leelawadee" w:eastAsia="Times New Roman" w:hAnsi="Leelawadee" w:cs="Leelawadee"/>
          <w:b/>
          <w:bCs/>
        </w:rPr>
        <w:t xml:space="preserve"> er and ever. R</w:t>
      </w:r>
    </w:p>
    <w:p w14:paraId="7ABBF186" w14:textId="77777777" w:rsidR="00572FD6" w:rsidRPr="000244DE" w:rsidRDefault="00572FD6" w:rsidP="00572FD6">
      <w:pPr>
        <w:divId w:val="1758138962"/>
        <w:rPr>
          <w:rFonts w:ascii="Leelawadee" w:eastAsia="Times New Roman" w:hAnsi="Leelawadee" w:cs="Leelawadee"/>
          <w:b/>
          <w:bCs/>
          <w:caps/>
        </w:rPr>
      </w:pPr>
    </w:p>
    <w:p w14:paraId="40EE2DF0" w14:textId="77777777" w:rsidR="00C02682" w:rsidRPr="000244DE" w:rsidRDefault="00C02682" w:rsidP="00C02682">
      <w:pPr>
        <w:divId w:val="1758138962"/>
        <w:rPr>
          <w:rFonts w:ascii="Leelawadee" w:eastAsia="Times New Roman" w:hAnsi="Leelawadee" w:cs="Leelawadee"/>
          <w:b/>
          <w:bCs/>
        </w:rPr>
      </w:pPr>
      <w:r w:rsidRPr="000244DE">
        <w:rPr>
          <w:rFonts w:ascii="Leelawadee" w:eastAsia="Times New Roman" w:hAnsi="Leelawadee" w:cs="Leelawadee"/>
          <w:b/>
          <w:bCs/>
          <w:caps/>
        </w:rPr>
        <w:t>Second Reading:</w:t>
      </w:r>
      <w:r w:rsidRPr="000244DE">
        <w:rPr>
          <w:rFonts w:ascii="Leelawadee" w:eastAsia="Times New Roman" w:hAnsi="Leelawadee" w:cs="Leelawadee"/>
          <w:b/>
          <w:bCs/>
        </w:rPr>
        <w:t> Romans 9:1-5</w:t>
      </w:r>
    </w:p>
    <w:p w14:paraId="0C65210A"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A reading from Romans.</w:t>
      </w:r>
    </w:p>
    <w:p w14:paraId="1EB12FBC"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color w:val="808080"/>
          <w:sz w:val="20"/>
          <w:szCs w:val="20"/>
          <w:vertAlign w:val="superscript"/>
        </w:rPr>
        <w:t>1</w:t>
      </w:r>
      <w:r w:rsidRPr="000244DE">
        <w:rPr>
          <w:rFonts w:ascii="Arial" w:eastAsia="Times New Roman" w:hAnsi="Arial" w:cs="Arial"/>
        </w:rPr>
        <w:t> </w:t>
      </w:r>
      <w:r w:rsidRPr="000244DE">
        <w:rPr>
          <w:rFonts w:ascii="Leelawadee" w:eastAsia="Times New Roman" w:hAnsi="Leelawadee" w:cs="Leelawadee"/>
        </w:rPr>
        <w:t>I am speaking the truth in Christ—I am not lying; my conscience confirms it by the Holy Spirit—</w:t>
      </w:r>
      <w:r w:rsidRPr="000244DE">
        <w:rPr>
          <w:rFonts w:ascii="Leelawadee" w:eastAsia="Times New Roman" w:hAnsi="Leelawadee" w:cs="Leelawadee"/>
          <w:color w:val="808080"/>
          <w:sz w:val="20"/>
          <w:szCs w:val="20"/>
          <w:vertAlign w:val="superscript"/>
        </w:rPr>
        <w:t>2</w:t>
      </w:r>
      <w:r w:rsidRPr="000244DE">
        <w:rPr>
          <w:rFonts w:ascii="Arial" w:eastAsia="Times New Roman" w:hAnsi="Arial" w:cs="Arial"/>
        </w:rPr>
        <w:t> </w:t>
      </w:r>
      <w:r w:rsidRPr="000244DE">
        <w:rPr>
          <w:rFonts w:ascii="Leelawadee" w:eastAsia="Times New Roman" w:hAnsi="Leelawadee" w:cs="Leelawadee"/>
        </w:rPr>
        <w:t xml:space="preserve">I have great sorrow and unceasing anguish in my heart. </w:t>
      </w:r>
      <w:r w:rsidRPr="000244DE">
        <w:rPr>
          <w:rFonts w:ascii="Leelawadee" w:eastAsia="Times New Roman" w:hAnsi="Leelawadee" w:cs="Leelawadee"/>
          <w:color w:val="808080"/>
          <w:sz w:val="20"/>
          <w:szCs w:val="20"/>
          <w:vertAlign w:val="superscript"/>
        </w:rPr>
        <w:t>3</w:t>
      </w:r>
      <w:r w:rsidRPr="000244DE">
        <w:rPr>
          <w:rFonts w:ascii="Arial" w:eastAsia="Times New Roman" w:hAnsi="Arial" w:cs="Arial"/>
        </w:rPr>
        <w:t> </w:t>
      </w:r>
      <w:r w:rsidRPr="000244DE">
        <w:rPr>
          <w:rFonts w:ascii="Leelawadee" w:eastAsia="Times New Roman" w:hAnsi="Leelawadee" w:cs="Leelawadee"/>
        </w:rPr>
        <w:t xml:space="preserve">For I could wish that I myself were accursed and cut off from Christ for the sake of my own brothers and sisters, my own flesh and blood. </w:t>
      </w:r>
      <w:r w:rsidRPr="000244DE">
        <w:rPr>
          <w:rFonts w:ascii="Leelawadee" w:eastAsia="Times New Roman" w:hAnsi="Leelawadee" w:cs="Leelawadee"/>
          <w:color w:val="808080"/>
          <w:sz w:val="20"/>
          <w:szCs w:val="20"/>
          <w:vertAlign w:val="superscript"/>
        </w:rPr>
        <w:t>4</w:t>
      </w:r>
      <w:r w:rsidRPr="000244DE">
        <w:rPr>
          <w:rFonts w:ascii="Arial" w:eastAsia="Times New Roman" w:hAnsi="Arial" w:cs="Arial"/>
        </w:rPr>
        <w:t> </w:t>
      </w:r>
      <w:r w:rsidRPr="000244DE">
        <w:rPr>
          <w:rFonts w:ascii="Leelawadee" w:eastAsia="Times New Roman" w:hAnsi="Leelawadee" w:cs="Leelawadee"/>
        </w:rPr>
        <w:t xml:space="preserve">They are Israelites, and to them belong the adoption, the glory, the covenants, the giving of the law, the worship, and the promises; </w:t>
      </w:r>
      <w:r w:rsidRPr="000244DE">
        <w:rPr>
          <w:rFonts w:ascii="Leelawadee" w:eastAsia="Times New Roman" w:hAnsi="Leelawadee" w:cs="Leelawadee"/>
          <w:color w:val="808080"/>
          <w:sz w:val="20"/>
          <w:szCs w:val="20"/>
          <w:vertAlign w:val="superscript"/>
        </w:rPr>
        <w:t>5</w:t>
      </w:r>
      <w:r w:rsidRPr="000244DE">
        <w:rPr>
          <w:rFonts w:ascii="Arial" w:eastAsia="Times New Roman" w:hAnsi="Arial" w:cs="Arial"/>
        </w:rPr>
        <w:t> </w:t>
      </w:r>
      <w:r w:rsidRPr="000244DE">
        <w:rPr>
          <w:rFonts w:ascii="Leelawadee" w:eastAsia="Times New Roman" w:hAnsi="Leelawadee" w:cs="Leelawadee"/>
        </w:rPr>
        <w:t>to them belong the patriarchs, and from them, according to the flesh, comes the Christ, who is over all, God blessed forever. Amen.</w:t>
      </w:r>
    </w:p>
    <w:p w14:paraId="0E81147E" w14:textId="77777777" w:rsidR="00C02682" w:rsidRPr="000244DE" w:rsidRDefault="00C02682" w:rsidP="00C02682">
      <w:pPr>
        <w:divId w:val="1758138962"/>
        <w:rPr>
          <w:rFonts w:ascii="Leelawadee" w:eastAsia="Times New Roman" w:hAnsi="Leelawadee" w:cs="Leelawadee"/>
        </w:rPr>
      </w:pPr>
      <w:r w:rsidRPr="000244DE">
        <w:rPr>
          <w:rFonts w:ascii="Leelawadee" w:eastAsia="Times New Roman" w:hAnsi="Leelawadee" w:cs="Leelawadee"/>
        </w:rPr>
        <w:t>The word of the Lord.</w:t>
      </w:r>
    </w:p>
    <w:p w14:paraId="08FBED69" w14:textId="77777777" w:rsidR="00C02682" w:rsidRPr="000244DE" w:rsidRDefault="00C02682" w:rsidP="00C02682">
      <w:pPr>
        <w:spacing w:after="120"/>
        <w:divId w:val="1758138962"/>
        <w:rPr>
          <w:rFonts w:ascii="Leelawadee" w:eastAsia="Times New Roman" w:hAnsi="Leelawadee" w:cs="Leelawadee"/>
        </w:rPr>
      </w:pPr>
      <w:r w:rsidRPr="000244DE">
        <w:rPr>
          <w:rFonts w:ascii="Leelawadee" w:eastAsia="Times New Roman" w:hAnsi="Leelawadee" w:cs="Leelawadee"/>
          <w:b/>
          <w:bCs/>
        </w:rPr>
        <w:t>Thanks be to God.</w:t>
      </w:r>
    </w:p>
    <w:p w14:paraId="79CEC655" w14:textId="0745D896"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30A7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754D05" w:rsidR="003A6DFF" w:rsidRPr="000244DE" w:rsidRDefault="005B48BB" w:rsidP="0087207A">
      <w:pPr>
        <w:pStyle w:val="Default"/>
        <w:tabs>
          <w:tab w:val="center" w:pos="5040"/>
          <w:tab w:val="right" w:pos="9360"/>
        </w:tabs>
        <w:divId w:val="1211579086"/>
        <w:rPr>
          <w:b/>
          <w:bCs/>
          <w:sz w:val="28"/>
          <w:szCs w:val="28"/>
        </w:rPr>
      </w:pPr>
      <w:r w:rsidRPr="000244DE">
        <w:rPr>
          <w:rFonts w:ascii="Leelawadee" w:hAnsi="Leelawadee" w:cs="Leelawadee"/>
          <w:b/>
          <w:bCs/>
          <w:caps/>
          <w:noProof/>
        </w:rPr>
        <w:lastRenderedPageBreak/>
        <w:drawing>
          <wp:anchor distT="0" distB="0" distL="114300" distR="114300" simplePos="0" relativeHeight="251893248" behindDoc="0" locked="0" layoutInCell="1" allowOverlap="1" wp14:anchorId="7E04603B" wp14:editId="28189A13">
            <wp:simplePos x="0" y="0"/>
            <wp:positionH relativeFrom="page">
              <wp:align>center</wp:align>
            </wp:positionH>
            <wp:positionV relativeFrom="paragraph">
              <wp:posOffset>312016</wp:posOffset>
            </wp:positionV>
            <wp:extent cx="4876800" cy="2514600"/>
            <wp:effectExtent l="0" t="0" r="0" b="0"/>
            <wp:wrapTopAndBottom/>
            <wp:docPr id="1088213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6800" cy="2514600"/>
                    </a:xfrm>
                    <a:prstGeom prst="rect">
                      <a:avLst/>
                    </a:prstGeom>
                    <a:noFill/>
                    <a:ln>
                      <a:noFill/>
                    </a:ln>
                  </pic:spPr>
                </pic:pic>
              </a:graphicData>
            </a:graphic>
          </wp:anchor>
        </w:drawing>
      </w:r>
      <w:r w:rsidR="00CD2883" w:rsidRPr="000244DE">
        <w:rPr>
          <w:b/>
          <w:bCs/>
          <w:sz w:val="28"/>
          <w:szCs w:val="28"/>
        </w:rPr>
        <w:t>Gospel Acclamation</w:t>
      </w:r>
    </w:p>
    <w:p w14:paraId="67682045" w14:textId="77777777" w:rsidR="00C02682" w:rsidRPr="000244DE" w:rsidRDefault="00C02682" w:rsidP="00C02682">
      <w:pPr>
        <w:divId w:val="1211579086"/>
        <w:rPr>
          <w:rFonts w:ascii="Leelawadee" w:eastAsia="Times New Roman" w:hAnsi="Leelawadee" w:cs="Leelawadee"/>
          <w:b/>
          <w:bCs/>
        </w:rPr>
      </w:pPr>
      <w:r w:rsidRPr="000244DE">
        <w:rPr>
          <w:rFonts w:ascii="Leelawadee" w:eastAsia="Times New Roman" w:hAnsi="Leelawadee" w:cs="Leelawadee"/>
          <w:b/>
          <w:bCs/>
          <w:caps/>
        </w:rPr>
        <w:t>Gospel:</w:t>
      </w:r>
      <w:r w:rsidRPr="000244DE">
        <w:rPr>
          <w:rFonts w:ascii="Leelawadee" w:eastAsia="Times New Roman" w:hAnsi="Leelawadee" w:cs="Leelawadee"/>
          <w:b/>
          <w:bCs/>
        </w:rPr>
        <w:t> Matthew 14:13-21</w:t>
      </w:r>
    </w:p>
    <w:p w14:paraId="20AAED61" w14:textId="77777777" w:rsidR="00C02682" w:rsidRPr="000244DE" w:rsidRDefault="00C02682" w:rsidP="00C02682">
      <w:pPr>
        <w:divId w:val="1211579086"/>
        <w:rPr>
          <w:rFonts w:ascii="Leelawadee" w:eastAsia="Times New Roman" w:hAnsi="Leelawadee" w:cs="Leelawadee"/>
        </w:rPr>
      </w:pPr>
      <w:r w:rsidRPr="000244DE">
        <w:rPr>
          <w:rFonts w:ascii="Leelawadee" w:eastAsia="Times New Roman" w:hAnsi="Leelawadee" w:cs="Leelawadee"/>
        </w:rPr>
        <w:t>The holy gospel according to Matthew.</w:t>
      </w:r>
    </w:p>
    <w:p w14:paraId="586174CF" w14:textId="77777777" w:rsidR="00C02682" w:rsidRPr="000244DE" w:rsidRDefault="00C02682" w:rsidP="00C02682">
      <w:pPr>
        <w:divId w:val="1211579086"/>
        <w:rPr>
          <w:rFonts w:ascii="Leelawadee" w:eastAsia="Times New Roman" w:hAnsi="Leelawadee" w:cs="Leelawadee"/>
        </w:rPr>
      </w:pPr>
      <w:r w:rsidRPr="000244DE">
        <w:rPr>
          <w:rFonts w:ascii="Leelawadee" w:eastAsia="Times New Roman" w:hAnsi="Leelawadee" w:cs="Leelawadee"/>
          <w:b/>
          <w:bCs/>
        </w:rPr>
        <w:t>Glory to you, O Lord.</w:t>
      </w:r>
    </w:p>
    <w:p w14:paraId="2DCB097C" w14:textId="77777777" w:rsidR="00C02682" w:rsidRPr="000244DE" w:rsidRDefault="00C02682" w:rsidP="00C02682">
      <w:pPr>
        <w:divId w:val="1211579086"/>
        <w:rPr>
          <w:rFonts w:ascii="Leelawadee" w:eastAsia="Times New Roman" w:hAnsi="Leelawadee" w:cs="Leelawadee"/>
        </w:rPr>
      </w:pPr>
      <w:r w:rsidRPr="000244DE">
        <w:rPr>
          <w:rFonts w:ascii="Leelawadee" w:eastAsia="Times New Roman" w:hAnsi="Leelawadee" w:cs="Leelawadee"/>
          <w:color w:val="808080"/>
          <w:sz w:val="20"/>
          <w:szCs w:val="20"/>
          <w:vertAlign w:val="superscript"/>
        </w:rPr>
        <w:t>13</w:t>
      </w:r>
      <w:r w:rsidRPr="000244DE">
        <w:rPr>
          <w:rFonts w:ascii="Arial" w:eastAsia="Times New Roman" w:hAnsi="Arial" w:cs="Arial"/>
        </w:rPr>
        <w:t> </w:t>
      </w:r>
      <w:r w:rsidRPr="000244DE">
        <w:rPr>
          <w:rFonts w:ascii="Leelawadee" w:eastAsia="Times New Roman" w:hAnsi="Leelawadee" w:cs="Leelawadee"/>
        </w:rPr>
        <w:t xml:space="preserve">Now when Jesus heard [about the beheading of John the Baptist,] he withdrew from there in a boat to a deserted place by himself. But when the crowds heard it, they followed him on foot from the towns. </w:t>
      </w:r>
      <w:r w:rsidRPr="000244DE">
        <w:rPr>
          <w:rFonts w:ascii="Leelawadee" w:eastAsia="Times New Roman" w:hAnsi="Leelawadee" w:cs="Leelawadee"/>
          <w:color w:val="808080"/>
          <w:sz w:val="20"/>
          <w:szCs w:val="20"/>
          <w:vertAlign w:val="superscript"/>
        </w:rPr>
        <w:t>14</w:t>
      </w:r>
      <w:r w:rsidRPr="000244DE">
        <w:rPr>
          <w:rFonts w:ascii="Arial" w:eastAsia="Times New Roman" w:hAnsi="Arial" w:cs="Arial"/>
        </w:rPr>
        <w:t> </w:t>
      </w:r>
      <w:r w:rsidRPr="000244DE">
        <w:rPr>
          <w:rFonts w:ascii="Leelawadee" w:eastAsia="Times New Roman" w:hAnsi="Leelawadee" w:cs="Leelawadee"/>
        </w:rPr>
        <w:t xml:space="preserve">When he went ashore, he saw a great crowd, and he had compassion for them and cured their sick. </w:t>
      </w:r>
      <w:r w:rsidRPr="000244DE">
        <w:rPr>
          <w:rFonts w:ascii="Leelawadee" w:eastAsia="Times New Roman" w:hAnsi="Leelawadee" w:cs="Leelawadee"/>
          <w:color w:val="808080"/>
          <w:sz w:val="20"/>
          <w:szCs w:val="20"/>
          <w:vertAlign w:val="superscript"/>
        </w:rPr>
        <w:t>15</w:t>
      </w:r>
      <w:r w:rsidRPr="000244DE">
        <w:rPr>
          <w:rFonts w:ascii="Arial" w:eastAsia="Times New Roman" w:hAnsi="Arial" w:cs="Arial"/>
        </w:rPr>
        <w:t> </w:t>
      </w:r>
      <w:r w:rsidRPr="000244DE">
        <w:rPr>
          <w:rFonts w:ascii="Leelawadee" w:eastAsia="Times New Roman" w:hAnsi="Leelawadee" w:cs="Leelawadee"/>
        </w:rPr>
        <w:t xml:space="preserve">When it was evening, the disciples came to him and said, “This is a deserted place, and the hour is now late; send the crowds away so that they may go into the villages and buy food for themselves.” </w:t>
      </w:r>
      <w:r w:rsidRPr="000244DE">
        <w:rPr>
          <w:rFonts w:ascii="Leelawadee" w:eastAsia="Times New Roman" w:hAnsi="Leelawadee" w:cs="Leelawadee"/>
          <w:color w:val="808080"/>
          <w:sz w:val="20"/>
          <w:szCs w:val="20"/>
          <w:vertAlign w:val="superscript"/>
        </w:rPr>
        <w:t>16</w:t>
      </w:r>
      <w:r w:rsidRPr="000244DE">
        <w:rPr>
          <w:rFonts w:ascii="Arial" w:eastAsia="Times New Roman" w:hAnsi="Arial" w:cs="Arial"/>
        </w:rPr>
        <w:t> </w:t>
      </w:r>
      <w:r w:rsidRPr="000244DE">
        <w:rPr>
          <w:rFonts w:ascii="Leelawadee" w:eastAsia="Times New Roman" w:hAnsi="Leelawadee" w:cs="Leelawadee"/>
        </w:rPr>
        <w:t xml:space="preserve">Jesus said to them, “They need not go away; you give them something to eat.” </w:t>
      </w:r>
      <w:r w:rsidRPr="000244DE">
        <w:rPr>
          <w:rFonts w:ascii="Leelawadee" w:eastAsia="Times New Roman" w:hAnsi="Leelawadee" w:cs="Leelawadee"/>
          <w:color w:val="808080"/>
          <w:sz w:val="20"/>
          <w:szCs w:val="20"/>
          <w:vertAlign w:val="superscript"/>
        </w:rPr>
        <w:t>17</w:t>
      </w:r>
      <w:r w:rsidRPr="000244DE">
        <w:rPr>
          <w:rFonts w:ascii="Arial" w:eastAsia="Times New Roman" w:hAnsi="Arial" w:cs="Arial"/>
        </w:rPr>
        <w:t> </w:t>
      </w:r>
      <w:r w:rsidRPr="000244DE">
        <w:rPr>
          <w:rFonts w:ascii="Leelawadee" w:eastAsia="Times New Roman" w:hAnsi="Leelawadee" w:cs="Leelawadee"/>
        </w:rPr>
        <w:t xml:space="preserve">They replied, “We have nothing here but five loaves and two fish.” </w:t>
      </w:r>
      <w:r w:rsidRPr="000244DE">
        <w:rPr>
          <w:rFonts w:ascii="Leelawadee" w:eastAsia="Times New Roman" w:hAnsi="Leelawadee" w:cs="Leelawadee"/>
          <w:color w:val="808080"/>
          <w:sz w:val="20"/>
          <w:szCs w:val="20"/>
          <w:vertAlign w:val="superscript"/>
        </w:rPr>
        <w:t>18</w:t>
      </w:r>
      <w:r w:rsidRPr="000244DE">
        <w:rPr>
          <w:rFonts w:ascii="Arial" w:eastAsia="Times New Roman" w:hAnsi="Arial" w:cs="Arial"/>
        </w:rPr>
        <w:t> </w:t>
      </w:r>
      <w:r w:rsidRPr="000244DE">
        <w:rPr>
          <w:rFonts w:ascii="Leelawadee" w:eastAsia="Times New Roman" w:hAnsi="Leelawadee" w:cs="Leelawadee"/>
        </w:rPr>
        <w:t xml:space="preserve">And he said, “Bring them here to me.” </w:t>
      </w:r>
      <w:r w:rsidRPr="000244DE">
        <w:rPr>
          <w:rFonts w:ascii="Leelawadee" w:eastAsia="Times New Roman" w:hAnsi="Leelawadee" w:cs="Leelawadee"/>
          <w:color w:val="808080"/>
          <w:sz w:val="20"/>
          <w:szCs w:val="20"/>
          <w:vertAlign w:val="superscript"/>
        </w:rPr>
        <w:t>19</w:t>
      </w:r>
      <w:r w:rsidRPr="000244DE">
        <w:rPr>
          <w:rFonts w:ascii="Arial" w:eastAsia="Times New Roman" w:hAnsi="Arial" w:cs="Arial"/>
        </w:rPr>
        <w:t> </w:t>
      </w:r>
      <w:r w:rsidRPr="000244DE">
        <w:rPr>
          <w:rFonts w:ascii="Leelawadee" w:eastAsia="Times New Roman" w:hAnsi="Leelawadee" w:cs="Leelawadee"/>
        </w:rPr>
        <w:t xml:space="preserve">Then he ordered the crowds to sit down on the grass. Taking the five loaves and the two fish, he looked up to heaven and blessed and broke the loaves and gave them to the disciples, and the disciples gave them to the crowds. </w:t>
      </w:r>
      <w:r w:rsidRPr="000244DE">
        <w:rPr>
          <w:rFonts w:ascii="Leelawadee" w:eastAsia="Times New Roman" w:hAnsi="Leelawadee" w:cs="Leelawadee"/>
          <w:color w:val="808080"/>
          <w:sz w:val="20"/>
          <w:szCs w:val="20"/>
          <w:vertAlign w:val="superscript"/>
        </w:rPr>
        <w:t>20</w:t>
      </w:r>
      <w:r w:rsidRPr="000244DE">
        <w:rPr>
          <w:rFonts w:ascii="Arial" w:eastAsia="Times New Roman" w:hAnsi="Arial" w:cs="Arial"/>
        </w:rPr>
        <w:t> </w:t>
      </w:r>
      <w:r w:rsidRPr="000244DE">
        <w:rPr>
          <w:rFonts w:ascii="Leelawadee" w:eastAsia="Times New Roman" w:hAnsi="Leelawadee" w:cs="Leelawadee"/>
        </w:rPr>
        <w:t xml:space="preserve">And all ate and were filled, and they took up what was left over of the broken pieces, twelve baskets full. </w:t>
      </w:r>
      <w:r w:rsidRPr="000244DE">
        <w:rPr>
          <w:rFonts w:ascii="Leelawadee" w:eastAsia="Times New Roman" w:hAnsi="Leelawadee" w:cs="Leelawadee"/>
          <w:color w:val="808080"/>
          <w:sz w:val="20"/>
          <w:szCs w:val="20"/>
          <w:vertAlign w:val="superscript"/>
        </w:rPr>
        <w:t>21</w:t>
      </w:r>
      <w:r w:rsidRPr="000244DE">
        <w:rPr>
          <w:rFonts w:ascii="Arial" w:eastAsia="Times New Roman" w:hAnsi="Arial" w:cs="Arial"/>
        </w:rPr>
        <w:t> </w:t>
      </w:r>
      <w:r w:rsidRPr="000244DE">
        <w:rPr>
          <w:rFonts w:ascii="Leelawadee" w:eastAsia="Times New Roman" w:hAnsi="Leelawadee" w:cs="Leelawadee"/>
        </w:rPr>
        <w:t>And those who ate were about five thousand men, besides women and children.</w:t>
      </w:r>
    </w:p>
    <w:p w14:paraId="61379D2E" w14:textId="77777777" w:rsidR="00C02682" w:rsidRPr="000244DE" w:rsidRDefault="00C02682" w:rsidP="00C02682">
      <w:pPr>
        <w:divId w:val="1211579086"/>
        <w:rPr>
          <w:rFonts w:ascii="Leelawadee" w:eastAsia="Times New Roman" w:hAnsi="Leelawadee" w:cs="Leelawadee"/>
        </w:rPr>
      </w:pPr>
      <w:r w:rsidRPr="000244DE">
        <w:rPr>
          <w:rFonts w:ascii="Leelawadee" w:eastAsia="Times New Roman" w:hAnsi="Leelawadee" w:cs="Leelawadee"/>
        </w:rPr>
        <w:t>The gospel of the Lord.</w:t>
      </w:r>
    </w:p>
    <w:p w14:paraId="2D95E453" w14:textId="77777777" w:rsidR="00C02682" w:rsidRPr="000244DE" w:rsidRDefault="00C02682" w:rsidP="00C02682">
      <w:pPr>
        <w:divId w:val="1211579086"/>
        <w:rPr>
          <w:rFonts w:ascii="Leelawadee" w:eastAsia="Times New Roman" w:hAnsi="Leelawadee" w:cs="Leelawadee"/>
        </w:rPr>
      </w:pPr>
      <w:r w:rsidRPr="000244DE">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5EDA1438" w14:textId="76273100"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t>P</w:t>
      </w:r>
      <w:r w:rsidR="00ED146E" w:rsidRPr="000244DE">
        <w:rPr>
          <w:rFonts w:ascii="Leelawadee UI" w:eastAsia="Times New Roman" w:hAnsi="Leelawadee UI" w:cs="Leelawadee UI"/>
          <w:i/>
          <w:iCs/>
          <w:noProof/>
          <w:sz w:val="22"/>
          <w:szCs w:val="22"/>
        </w:rPr>
        <w:t>lease stand</w:t>
      </w:r>
    </w:p>
    <w:p w14:paraId="1EEC8117" w14:textId="5EC2EC38" w:rsidR="00824225" w:rsidRPr="000244DE" w:rsidRDefault="00864E8A"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lastRenderedPageBreak/>
        <w:drawing>
          <wp:anchor distT="0" distB="0" distL="114300" distR="114300" simplePos="0" relativeHeight="251944448" behindDoc="0" locked="0" layoutInCell="1" allowOverlap="1" wp14:anchorId="33D09910" wp14:editId="40612153">
            <wp:simplePos x="0" y="0"/>
            <wp:positionH relativeFrom="page">
              <wp:align>center</wp:align>
            </wp:positionH>
            <wp:positionV relativeFrom="paragraph">
              <wp:posOffset>271145</wp:posOffset>
            </wp:positionV>
            <wp:extent cx="4876800" cy="5935980"/>
            <wp:effectExtent l="0" t="0" r="0" b="7620"/>
            <wp:wrapTopAndBottom/>
            <wp:docPr id="6349253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359" b="5945"/>
                    <a:stretch>
                      <a:fillRect/>
                    </a:stretch>
                  </pic:blipFill>
                  <pic:spPr bwMode="auto">
                    <a:xfrm>
                      <a:off x="0" y="0"/>
                      <a:ext cx="4876800" cy="59359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sidRPr="000244DE">
        <w:rPr>
          <w:rFonts w:ascii="Leelawadee UI" w:eastAsia="Times New Roman" w:hAnsi="Leelawadee UI" w:cs="Leelawadee UI"/>
          <w:i/>
          <w:iCs/>
          <w:sz w:val="28"/>
          <w:szCs w:val="28"/>
        </w:rPr>
        <w:t>Loves Were Broken, Words Were Spoken</w:t>
      </w:r>
      <w:r w:rsidR="00A55605" w:rsidRPr="000244DE">
        <w:rPr>
          <w:rFonts w:ascii="Leelawadee UI" w:eastAsia="Times New Roman" w:hAnsi="Leelawadee UI" w:cs="Leelawadee UI"/>
          <w:i/>
          <w:iCs/>
          <w:sz w:val="28"/>
          <w:szCs w:val="28"/>
        </w:rPr>
        <w:tab/>
      </w:r>
      <w:r w:rsidR="008F11BA" w:rsidRPr="000244DE">
        <w:rPr>
          <w:rFonts w:ascii="Leelawadee UI" w:eastAsia="Times New Roman" w:hAnsi="Leelawadee UI" w:cs="Leelawadee UI"/>
          <w:b/>
          <w:bCs/>
          <w:sz w:val="28"/>
          <w:szCs w:val="28"/>
        </w:rPr>
        <w:t xml:space="preserve">ACS </w:t>
      </w:r>
      <w:r w:rsidRPr="000244DE">
        <w:rPr>
          <w:rFonts w:ascii="Leelawadee UI" w:eastAsia="Times New Roman" w:hAnsi="Leelawadee UI" w:cs="Leelawadee UI"/>
          <w:b/>
          <w:bCs/>
          <w:sz w:val="28"/>
          <w:szCs w:val="28"/>
        </w:rPr>
        <w:t>966</w:t>
      </w:r>
    </w:p>
    <w:p w14:paraId="07DB0B72" w14:textId="23968B17" w:rsidR="001001DD" w:rsidRPr="000244DE" w:rsidRDefault="001001DD">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br w:type="page"/>
      </w:r>
    </w:p>
    <w:p w14:paraId="74D1FB98" w14:textId="24706B8F"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lastRenderedPageBreak/>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is seated at the right </w:t>
      </w:r>
      <w:proofErr w:type="gramStart"/>
      <w:r w:rsidRPr="000244DE">
        <w:rPr>
          <w:rStyle w:val="Strong"/>
          <w:rFonts w:ascii="Leelawadee UI" w:eastAsia="Times New Roman" w:hAnsi="Leelawadee UI" w:cs="Leelawadee UI"/>
        </w:rPr>
        <w:t>hand</w:t>
      </w:r>
      <w:proofErr w:type="gramEnd"/>
      <w:r w:rsidRPr="000244DE">
        <w:rPr>
          <w:rStyle w:val="Strong"/>
          <w:rFonts w:ascii="Leelawadee UI" w:eastAsia="Times New Roman" w:hAnsi="Leelawadee UI" w:cs="Leelawadee UI"/>
        </w:rPr>
        <w:t xml:space="preserve">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Pr="000244DE" w:rsidRDefault="00E605E3">
      <w:pPr>
        <w:rPr>
          <w:rFonts w:ascii="Leelawadee UI" w:eastAsia="Times New Roman" w:hAnsi="Leelawadee UI" w:cs="Leelawadee UI"/>
          <w:i/>
          <w:iCs/>
          <w:sz w:val="22"/>
          <w:szCs w:val="22"/>
        </w:rPr>
      </w:pPr>
    </w:p>
    <w:p w14:paraId="325986BB" w14:textId="7E15F3B7"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7FB88E9C" w14:textId="77777777" w:rsidR="00864E8A" w:rsidRPr="000244DE" w:rsidRDefault="00864E8A" w:rsidP="00864E8A">
      <w:pPr>
        <w:divId w:val="1445342455"/>
        <w:rPr>
          <w:rFonts w:ascii="Leelawadee" w:eastAsia="Times New Roman" w:hAnsi="Leelawadee" w:cs="Leelawadee"/>
          <w:b/>
          <w:bCs/>
        </w:rPr>
      </w:pPr>
      <w:r w:rsidRPr="000244DE">
        <w:rPr>
          <w:rFonts w:ascii="Leelawadee" w:eastAsia="Times New Roman" w:hAnsi="Leelawadee" w:cs="Leelawadee"/>
          <w:b/>
          <w:bCs/>
          <w:caps/>
        </w:rPr>
        <w:t>Prayers of Intercession</w:t>
      </w:r>
    </w:p>
    <w:p w14:paraId="6643F9DF" w14:textId="77777777" w:rsidR="00864E8A" w:rsidRPr="000244DE" w:rsidRDefault="00864E8A" w:rsidP="00864E8A">
      <w:pPr>
        <w:spacing w:after="120"/>
        <w:divId w:val="1445342455"/>
        <w:rPr>
          <w:rFonts w:ascii="Leelawadee" w:eastAsia="Times New Roman" w:hAnsi="Leelawadee" w:cs="Leelawadee"/>
        </w:rPr>
      </w:pPr>
      <w:r w:rsidRPr="000244DE">
        <w:rPr>
          <w:rFonts w:ascii="Leelawadee" w:eastAsia="Times New Roman" w:hAnsi="Leelawadee" w:cs="Leelawadee"/>
        </w:rPr>
        <w:t>With bold trust in God’s unfailing provision, we pray for the church, those in need, and all of God’s creation.</w:t>
      </w:r>
    </w:p>
    <w:p w14:paraId="58D5BBF3"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For your church in every place, that it satisfies those who hunger for your word. Bless the ministry of readers, translators, Bible study leaders, and writers, that God’s word is broken open and shared with all. Merciful God,</w:t>
      </w:r>
    </w:p>
    <w:p w14:paraId="1A982E40"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5B32FFFA"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 xml:space="preserve">For your wondrous creation and all the </w:t>
      </w:r>
      <w:proofErr w:type="gramStart"/>
      <w:r w:rsidRPr="000244DE">
        <w:rPr>
          <w:rFonts w:ascii="Leelawadee" w:eastAsia="Times New Roman" w:hAnsi="Leelawadee" w:cs="Leelawadee"/>
        </w:rPr>
        <w:t>bounty</w:t>
      </w:r>
      <w:proofErr w:type="gramEnd"/>
      <w:r w:rsidRPr="000244DE">
        <w:rPr>
          <w:rFonts w:ascii="Leelawadee" w:eastAsia="Times New Roman" w:hAnsi="Leelawadee" w:cs="Leelawadee"/>
        </w:rPr>
        <w:t xml:space="preserve"> it provides, that your creatures are fed and nourished. Bless the work of farmers, farmworkers, those who fish, and all whose labor brings your abundance to our tables. Merciful God,</w:t>
      </w:r>
    </w:p>
    <w:p w14:paraId="4E92F289"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766F4E01"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For your children in every nation, that they learn to love justice and live in harmony. As this week we remember the atomic bombings of Hiroshima and Nagasaki, keep us mindful of the horrors of war; draw our hearts instead toward your reign of love, hope, and peace. Merciful God,</w:t>
      </w:r>
    </w:p>
    <w:p w14:paraId="27106D35"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3C3A5303"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For all who cry out with great sorrow and unceasing anguish, that they are comforted. Feed all who struggle with food insecurity; have mercy on all who are suffering in body, mind, and spirit (</w:t>
      </w:r>
      <w:r w:rsidRPr="000244DE">
        <w:rPr>
          <w:rFonts w:ascii="Leelawadee" w:eastAsia="Times New Roman" w:hAnsi="Leelawadee" w:cs="Leelawadee"/>
          <w:i/>
          <w:iCs/>
        </w:rPr>
        <w:t>especially</w:t>
      </w:r>
      <w:r w:rsidRPr="000244DE">
        <w:rPr>
          <w:rFonts w:ascii="Leelawadee" w:eastAsia="Times New Roman" w:hAnsi="Leelawadee" w:cs="Leelawadee"/>
        </w:rPr>
        <w:t>). Merciful God,</w:t>
      </w:r>
    </w:p>
    <w:p w14:paraId="248F5BE1"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2AC48CA6"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 xml:space="preserve">For this </w:t>
      </w:r>
      <w:proofErr w:type="gramStart"/>
      <w:r w:rsidRPr="000244DE">
        <w:rPr>
          <w:rFonts w:ascii="Leelawadee" w:eastAsia="Times New Roman" w:hAnsi="Leelawadee" w:cs="Leelawadee"/>
        </w:rPr>
        <w:t>congregation, that</w:t>
      </w:r>
      <w:proofErr w:type="gramEnd"/>
      <w:r w:rsidRPr="000244DE">
        <w:rPr>
          <w:rFonts w:ascii="Leelawadee" w:eastAsia="Times New Roman" w:hAnsi="Leelawadee" w:cs="Leelawadee"/>
        </w:rPr>
        <w:t xml:space="preserve"> it bears faithful witness to the abundance and joy of life in you. Bless all your faithful people gathered here, that they may become blessings for this community. Merciful God,</w:t>
      </w:r>
    </w:p>
    <w:p w14:paraId="515481D6"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3205DE29"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t>With thanksgiving for the faithful who now rest in your mercy, that their witness continues to inspire the church. By their example, may we trust your promises in life and in death. Merciful God,</w:t>
      </w:r>
    </w:p>
    <w:p w14:paraId="2628A88F"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receive our prayer.</w:t>
      </w:r>
    </w:p>
    <w:p w14:paraId="00D72B61"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rPr>
        <w:lastRenderedPageBreak/>
        <w:t>Receive our prayers and answer, O God, as you have promised. All this we ask in the name of your Son, Jesus Christ our Lord.</w:t>
      </w:r>
    </w:p>
    <w:p w14:paraId="59A7C8E8" w14:textId="77777777" w:rsidR="00864E8A" w:rsidRPr="000244DE" w:rsidRDefault="00864E8A" w:rsidP="00864E8A">
      <w:pPr>
        <w:divId w:val="1445342455"/>
        <w:rPr>
          <w:rFonts w:ascii="Leelawadee" w:eastAsia="Times New Roman" w:hAnsi="Leelawadee" w:cs="Leelawadee"/>
        </w:rPr>
      </w:pPr>
      <w:r w:rsidRPr="000244DE">
        <w:rPr>
          <w:rFonts w:ascii="Leelawadee" w:eastAsia="Times New Roman" w:hAnsi="Leelawadee" w:cs="Leelawadee"/>
          <w:b/>
          <w:bCs/>
        </w:rPr>
        <w:t>Amen.</w:t>
      </w:r>
    </w:p>
    <w:p w14:paraId="20D5F3C2" w14:textId="77777777" w:rsidR="00AF5018" w:rsidRDefault="00AF5018" w:rsidP="0087207A">
      <w:pPr>
        <w:tabs>
          <w:tab w:val="center" w:pos="5040"/>
          <w:tab w:val="right" w:pos="9360"/>
        </w:tabs>
        <w:divId w:val="1445342455"/>
        <w:rPr>
          <w:rFonts w:ascii="Leelawadee UI" w:eastAsia="Times New Roman" w:hAnsi="Leelawadee UI" w:cs="Leelawadee UI"/>
          <w:b/>
          <w:bCs/>
          <w:sz w:val="28"/>
          <w:szCs w:val="28"/>
        </w:rPr>
      </w:pPr>
    </w:p>
    <w:p w14:paraId="7F458486" w14:textId="14E1430D"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064E9802" w:rsidR="00674127" w:rsidRPr="000244DE" w:rsidRDefault="002A16F3" w:rsidP="0087207A">
      <w:pPr>
        <w:tabs>
          <w:tab w:val="center" w:pos="5040"/>
          <w:tab w:val="right" w:pos="9360"/>
        </w:tabs>
        <w:rPr>
          <w:rFonts w:ascii="Leelawadee UI" w:eastAsia="Times New Roman" w:hAnsi="Leelawadee UI" w:cs="Leelawadee UI"/>
          <w:i/>
          <w:iCs/>
        </w:rPr>
      </w:pPr>
      <w:r w:rsidRPr="000244DE">
        <w:rPr>
          <w:rFonts w:ascii="Leelawadee UI" w:eastAsia="Times New Roman" w:hAnsi="Leelawadee UI" w:cs="Leelawadee UI"/>
          <w:b/>
          <w:bCs/>
          <w:sz w:val="28"/>
          <w:szCs w:val="28"/>
        </w:rPr>
        <w:t>Special Music</w:t>
      </w:r>
      <w:r w:rsidR="007005A7" w:rsidRPr="000244DE">
        <w:rPr>
          <w:rFonts w:ascii="Leelawadee UI" w:eastAsia="Times New Roman" w:hAnsi="Leelawadee UI" w:cs="Leelawadee UI"/>
          <w:b/>
          <w:bCs/>
          <w:sz w:val="28"/>
          <w:szCs w:val="28"/>
        </w:rPr>
        <w:t xml:space="preserve"> </w:t>
      </w:r>
      <w:r w:rsidR="001F1EA5">
        <w:rPr>
          <w:rFonts w:ascii="Leelawadee UI" w:eastAsia="Times New Roman" w:hAnsi="Leelawadee UI" w:cs="Leelawadee UI"/>
          <w:i/>
          <w:iCs/>
        </w:rPr>
        <w:t>Becky Spaulding/Teena Rundle</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682F2357"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210678">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34785511" w14:textId="5C7E10D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Lord of the harvest,</w:t>
      </w:r>
    </w:p>
    <w:p w14:paraId="07644B4A" w14:textId="1CA1A294"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proofErr w:type="gramStart"/>
      <w:r w:rsidRPr="000244DE">
        <w:rPr>
          <w:rFonts w:ascii="Leelawadee UI" w:eastAsia="Times New Roman" w:hAnsi="Leelawadee UI" w:cs="Leelawadee UI"/>
          <w:color w:val="222222"/>
        </w:rPr>
        <w:t>we</w:t>
      </w:r>
      <w:proofErr w:type="gramEnd"/>
      <w:r w:rsidRPr="000244DE">
        <w:rPr>
          <w:rFonts w:ascii="Leelawadee UI" w:eastAsia="Times New Roman" w:hAnsi="Leelawadee UI" w:cs="Leelawadee UI"/>
          <w:color w:val="222222"/>
        </w:rPr>
        <w:t xml:space="preserve"> return to you a portion of what you have given to us.</w:t>
      </w:r>
    </w:p>
    <w:p w14:paraId="2DA90EC1" w14:textId="32C8909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Turn us to set our hope not on the uncertainty of riches,</w:t>
      </w:r>
    </w:p>
    <w:p w14:paraId="49A7D6C8" w14:textId="78678F15"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but on you, who richly provides for us.</w:t>
      </w:r>
    </w:p>
    <w:p w14:paraId="46E79A3C" w14:textId="77777777"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Multiply what we have gathered</w:t>
      </w:r>
    </w:p>
    <w:p w14:paraId="3E14D8FF" w14:textId="752B5542"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to bless all who are suffering and in need,</w:t>
      </w:r>
    </w:p>
    <w:p w14:paraId="40D58960" w14:textId="345FBFF1"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through Jesus Christ our Lord.</w:t>
      </w:r>
    </w:p>
    <w:p w14:paraId="5B040070" w14:textId="5D4F2ADE"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b/>
          <w:bCs/>
          <w:color w:val="222222"/>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04E59506" w14:textId="2955B343" w:rsidR="007364FB" w:rsidRPr="000244DE" w:rsidRDefault="00B27483" w:rsidP="0087207A">
      <w:pPr>
        <w:tabs>
          <w:tab w:val="center" w:pos="5040"/>
          <w:tab w:val="right" w:pos="9360"/>
        </w:tabs>
        <w:rPr>
          <w:rFonts w:ascii="Leelawadee UI" w:hAnsi="Leelawadee UI" w:cs="Leelawadee UI"/>
          <w:b/>
          <w:sz w:val="8"/>
          <w:szCs w:val="8"/>
        </w:rPr>
      </w:pPr>
      <w:r w:rsidRPr="00B27483">
        <w:rPr>
          <w:rFonts w:ascii="Leelawadee UI" w:eastAsia="Times New Roman" w:hAnsi="Leelawadee UI" w:cs="Leelawadee UI"/>
          <w:b/>
          <w:noProof/>
          <w:color w:val="000000"/>
          <w:sz w:val="28"/>
          <w:szCs w:val="28"/>
        </w:rPr>
        <w:drawing>
          <wp:anchor distT="0" distB="0" distL="114300" distR="114300" simplePos="0" relativeHeight="251946496" behindDoc="0" locked="0" layoutInCell="1" allowOverlap="1" wp14:anchorId="1EDAC1F6" wp14:editId="22B881D7">
            <wp:simplePos x="0" y="0"/>
            <wp:positionH relativeFrom="margin">
              <wp:align>left</wp:align>
            </wp:positionH>
            <wp:positionV relativeFrom="paragraph">
              <wp:posOffset>328930</wp:posOffset>
            </wp:positionV>
            <wp:extent cx="5212080" cy="4448905"/>
            <wp:effectExtent l="0" t="0" r="7620" b="8890"/>
            <wp:wrapTopAndBottom/>
            <wp:docPr id="698354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54021" name=""/>
                    <pic:cNvPicPr/>
                  </pic:nvPicPr>
                  <pic:blipFill>
                    <a:blip r:embed="rId13">
                      <a:extLst>
                        <a:ext uri="{28A0092B-C50C-407E-A947-70E740481C1C}">
                          <a14:useLocalDpi xmlns:a14="http://schemas.microsoft.com/office/drawing/2010/main" val="0"/>
                        </a:ext>
                      </a:extLst>
                    </a:blip>
                    <a:stretch>
                      <a:fillRect/>
                    </a:stretch>
                  </pic:blipFill>
                  <pic:spPr>
                    <a:xfrm>
                      <a:off x="0" y="0"/>
                      <a:ext cx="5212080" cy="4448905"/>
                    </a:xfrm>
                    <a:prstGeom prst="rect">
                      <a:avLst/>
                    </a:prstGeom>
                  </pic:spPr>
                </pic:pic>
              </a:graphicData>
            </a:graphic>
            <wp14:sizeRelH relativeFrom="margin">
              <wp14:pctWidth>0</wp14:pctWidth>
            </wp14:sizeRelH>
            <wp14:sizeRelV relativeFrom="margin">
              <wp14:pctHeight>0</wp14:pctHeight>
            </wp14:sizeRelV>
          </wp:anchor>
        </w:drawing>
      </w:r>
      <w:r w:rsidR="007364FB" w:rsidRPr="000244DE">
        <w:rPr>
          <w:rFonts w:ascii="Leelawadee UI" w:eastAsia="Times New Roman" w:hAnsi="Leelawadee UI" w:cs="Leelawadee UI"/>
          <w:b/>
          <w:bCs/>
          <w:sz w:val="28"/>
          <w:szCs w:val="28"/>
        </w:rPr>
        <w:t>The Great Thanksgiving</w:t>
      </w:r>
    </w:p>
    <w:p w14:paraId="5F8E7AB4" w14:textId="365FA59E" w:rsidR="00C27079" w:rsidRPr="000244DE" w:rsidRDefault="00C27079">
      <w:pPr>
        <w:rPr>
          <w:rFonts w:ascii="Leelawadee UI" w:eastAsia="Times New Roman" w:hAnsi="Leelawadee UI" w:cs="Leelawadee UI"/>
          <w:b/>
          <w:color w:val="000000"/>
          <w:sz w:val="28"/>
          <w:szCs w:val="28"/>
        </w:rPr>
      </w:pPr>
      <w:bookmarkStart w:id="1" w:name="_Hlk141776833"/>
      <w:r w:rsidRPr="000244DE">
        <w:rPr>
          <w:rFonts w:ascii="Leelawadee UI" w:eastAsia="Times New Roman" w:hAnsi="Leelawadee UI" w:cs="Leelawadee UI"/>
          <w:b/>
          <w:color w:val="000000"/>
          <w:sz w:val="28"/>
          <w:szCs w:val="28"/>
        </w:rPr>
        <w:br w:type="page"/>
      </w:r>
    </w:p>
    <w:p w14:paraId="0BED8E2B" w14:textId="1FBEDEEE" w:rsidR="00B27483" w:rsidRDefault="007554E3">
      <w:pPr>
        <w:rPr>
          <w:b/>
          <w:sz w:val="28"/>
          <w:szCs w:val="28"/>
        </w:rPr>
      </w:pPr>
      <w:r w:rsidRPr="00B27483">
        <w:rPr>
          <w:b/>
          <w:noProof/>
          <w:sz w:val="28"/>
          <w:szCs w:val="28"/>
        </w:rPr>
        <w:lastRenderedPageBreak/>
        <w:drawing>
          <wp:anchor distT="0" distB="0" distL="114300" distR="114300" simplePos="0" relativeHeight="251950592" behindDoc="0" locked="0" layoutInCell="1" allowOverlap="1" wp14:anchorId="536322F7" wp14:editId="1E86BC97">
            <wp:simplePos x="0" y="0"/>
            <wp:positionH relativeFrom="margin">
              <wp:align>left</wp:align>
            </wp:positionH>
            <wp:positionV relativeFrom="paragraph">
              <wp:posOffset>3807460</wp:posOffset>
            </wp:positionV>
            <wp:extent cx="5943600" cy="3250149"/>
            <wp:effectExtent l="0" t="0" r="0" b="7620"/>
            <wp:wrapTopAndBottom/>
            <wp:docPr id="1142599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99337"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3250149"/>
                    </a:xfrm>
                    <a:prstGeom prst="rect">
                      <a:avLst/>
                    </a:prstGeom>
                  </pic:spPr>
                </pic:pic>
              </a:graphicData>
            </a:graphic>
            <wp14:sizeRelH relativeFrom="margin">
              <wp14:pctWidth>0</wp14:pctWidth>
            </wp14:sizeRelH>
            <wp14:sizeRelV relativeFrom="margin">
              <wp14:pctHeight>0</wp14:pctHeight>
            </wp14:sizeRelV>
          </wp:anchor>
        </w:drawing>
      </w:r>
      <w:r w:rsidRPr="00B27483">
        <w:rPr>
          <w:b/>
          <w:noProof/>
          <w:sz w:val="28"/>
          <w:szCs w:val="28"/>
        </w:rPr>
        <w:drawing>
          <wp:anchor distT="0" distB="0" distL="114300" distR="114300" simplePos="0" relativeHeight="251949568" behindDoc="0" locked="0" layoutInCell="1" allowOverlap="1" wp14:anchorId="61D3A4FC" wp14:editId="134508F6">
            <wp:simplePos x="0" y="0"/>
            <wp:positionH relativeFrom="margin">
              <wp:align>left</wp:align>
            </wp:positionH>
            <wp:positionV relativeFrom="paragraph">
              <wp:posOffset>2918460</wp:posOffset>
            </wp:positionV>
            <wp:extent cx="5577840" cy="910008"/>
            <wp:effectExtent l="0" t="0" r="3810" b="4445"/>
            <wp:wrapTopAndBottom/>
            <wp:docPr id="129205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53884" name=""/>
                    <pic:cNvPicPr/>
                  </pic:nvPicPr>
                  <pic:blipFill>
                    <a:blip r:embed="rId15">
                      <a:extLst>
                        <a:ext uri="{28A0092B-C50C-407E-A947-70E740481C1C}">
                          <a14:useLocalDpi xmlns:a14="http://schemas.microsoft.com/office/drawing/2010/main" val="0"/>
                        </a:ext>
                      </a:extLst>
                    </a:blip>
                    <a:stretch>
                      <a:fillRect/>
                    </a:stretch>
                  </pic:blipFill>
                  <pic:spPr>
                    <a:xfrm>
                      <a:off x="0" y="0"/>
                      <a:ext cx="5577840" cy="910008"/>
                    </a:xfrm>
                    <a:prstGeom prst="rect">
                      <a:avLst/>
                    </a:prstGeom>
                  </pic:spPr>
                </pic:pic>
              </a:graphicData>
            </a:graphic>
            <wp14:sizeRelH relativeFrom="margin">
              <wp14:pctWidth>0</wp14:pctWidth>
            </wp14:sizeRelH>
            <wp14:sizeRelV relativeFrom="margin">
              <wp14:pctHeight>0</wp14:pctHeight>
            </wp14:sizeRelV>
          </wp:anchor>
        </w:drawing>
      </w:r>
      <w:r w:rsidR="00B27483" w:rsidRPr="000244DE">
        <w:rPr>
          <w:noProof/>
          <w:kern w:val="28"/>
        </w:rPr>
        <w:drawing>
          <wp:anchor distT="0" distB="0" distL="114300" distR="114300" simplePos="0" relativeHeight="251948544" behindDoc="0" locked="0" layoutInCell="1" allowOverlap="1" wp14:anchorId="26C3500E" wp14:editId="3CBDA78C">
            <wp:simplePos x="0" y="0"/>
            <wp:positionH relativeFrom="page">
              <wp:align>center</wp:align>
            </wp:positionH>
            <wp:positionV relativeFrom="paragraph">
              <wp:posOffset>0</wp:posOffset>
            </wp:positionV>
            <wp:extent cx="4937760" cy="2974850"/>
            <wp:effectExtent l="0" t="0" r="0" b="0"/>
            <wp:wrapTopAndBottom/>
            <wp:docPr id="1162224" name="Picture 1162224"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heet music with text and symbols&#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318"/>
                    <a:stretch>
                      <a:fillRect/>
                    </a:stretch>
                  </pic:blipFill>
                  <pic:spPr bwMode="auto">
                    <a:xfrm>
                      <a:off x="0" y="0"/>
                      <a:ext cx="4937760" cy="297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C0E9A" w14:textId="58899D15" w:rsidR="00C27079" w:rsidRPr="000244DE" w:rsidRDefault="00C27079" w:rsidP="00C27079">
      <w:pPr>
        <w:rPr>
          <w:b/>
          <w:sz w:val="28"/>
          <w:szCs w:val="28"/>
        </w:rPr>
      </w:pPr>
    </w:p>
    <w:p w14:paraId="7A185574" w14:textId="1C926084" w:rsidR="00C27079" w:rsidRPr="000244DE" w:rsidRDefault="00C27079">
      <w:pPr>
        <w:rPr>
          <w:b/>
          <w:sz w:val="28"/>
          <w:szCs w:val="28"/>
        </w:rPr>
      </w:pPr>
      <w:r w:rsidRPr="000244DE">
        <w:rPr>
          <w:b/>
          <w:sz w:val="28"/>
          <w:szCs w:val="28"/>
        </w:rPr>
        <w:br w:type="page"/>
      </w:r>
    </w:p>
    <w:p w14:paraId="14BE2F02" w14:textId="70FB03AB" w:rsidR="007554E3" w:rsidRDefault="007554E3" w:rsidP="00C27079">
      <w:pPr>
        <w:rPr>
          <w:b/>
          <w:sz w:val="28"/>
          <w:szCs w:val="28"/>
        </w:rPr>
      </w:pPr>
      <w:r w:rsidRPr="007554E3">
        <w:rPr>
          <w:b/>
          <w:noProof/>
          <w:sz w:val="28"/>
          <w:szCs w:val="28"/>
        </w:rPr>
        <w:lastRenderedPageBreak/>
        <w:drawing>
          <wp:anchor distT="0" distB="0" distL="114300" distR="114300" simplePos="0" relativeHeight="251952640" behindDoc="0" locked="0" layoutInCell="1" allowOverlap="1" wp14:anchorId="2129942D" wp14:editId="10B1B62B">
            <wp:simplePos x="0" y="0"/>
            <wp:positionH relativeFrom="margin">
              <wp:align>left</wp:align>
            </wp:positionH>
            <wp:positionV relativeFrom="paragraph">
              <wp:posOffset>72390</wp:posOffset>
            </wp:positionV>
            <wp:extent cx="4937760" cy="3526152"/>
            <wp:effectExtent l="0" t="0" r="0" b="0"/>
            <wp:wrapTopAndBottom/>
            <wp:docPr id="210594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42387" name=""/>
                    <pic:cNvPicPr/>
                  </pic:nvPicPr>
                  <pic:blipFill>
                    <a:blip r:embed="rId17">
                      <a:extLst>
                        <a:ext uri="{28A0092B-C50C-407E-A947-70E740481C1C}">
                          <a14:useLocalDpi xmlns:a14="http://schemas.microsoft.com/office/drawing/2010/main" val="0"/>
                        </a:ext>
                      </a:extLst>
                    </a:blip>
                    <a:stretch>
                      <a:fillRect/>
                    </a:stretch>
                  </pic:blipFill>
                  <pic:spPr>
                    <a:xfrm>
                      <a:off x="0" y="0"/>
                      <a:ext cx="4937760" cy="3526152"/>
                    </a:xfrm>
                    <a:prstGeom prst="rect">
                      <a:avLst/>
                    </a:prstGeom>
                  </pic:spPr>
                </pic:pic>
              </a:graphicData>
            </a:graphic>
            <wp14:sizeRelH relativeFrom="margin">
              <wp14:pctWidth>0</wp14:pctWidth>
            </wp14:sizeRelH>
            <wp14:sizeRelV relativeFrom="margin">
              <wp14:pctHeight>0</wp14:pctHeight>
            </wp14:sizeRelV>
          </wp:anchor>
        </w:drawing>
      </w:r>
    </w:p>
    <w:p w14:paraId="46929B00" w14:textId="33EF3216" w:rsidR="000F0603" w:rsidRPr="000244DE" w:rsidRDefault="000F0603" w:rsidP="00C27079">
      <w:pPr>
        <w:rPr>
          <w:sz w:val="23"/>
          <w:szCs w:val="23"/>
        </w:rPr>
      </w:pPr>
      <w:r w:rsidRPr="000244DE">
        <w:rPr>
          <w:b/>
          <w:sz w:val="28"/>
          <w:szCs w:val="28"/>
        </w:rPr>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hallowed</w:t>
      </w:r>
      <w:proofErr w:type="gramEnd"/>
      <w:r w:rsidRPr="000244DE">
        <w:rPr>
          <w:rFonts w:ascii="Leelawadee UI" w:eastAsia="Times New Roman" w:hAnsi="Leelawadee UI" w:cs="Leelawadee UI"/>
          <w:b/>
          <w:bCs/>
        </w:rPr>
        <w:t xml:space="preserve">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thy</w:t>
      </w:r>
      <w:proofErr w:type="gramEnd"/>
      <w:r w:rsidRPr="000244DE">
        <w:rPr>
          <w:rFonts w:ascii="Leelawadee UI" w:eastAsia="Times New Roman" w:hAnsi="Leelawadee UI" w:cs="Leelawadee UI"/>
          <w:b/>
          <w:bCs/>
        </w:rPr>
        <w:t xml:space="preserve">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 xml:space="preserve">Give </w:t>
      </w:r>
      <w:proofErr w:type="gramStart"/>
      <w:r w:rsidRPr="000244DE">
        <w:rPr>
          <w:rFonts w:ascii="Leelawadee UI" w:eastAsia="Times New Roman" w:hAnsi="Leelawadee UI" w:cs="Leelawadee UI"/>
          <w:b/>
          <w:bCs/>
        </w:rPr>
        <w:t>us</w:t>
      </w:r>
      <w:proofErr w:type="gramEnd"/>
      <w:r w:rsidRPr="000244DE">
        <w:rPr>
          <w:rFonts w:ascii="Leelawadee UI" w:eastAsia="Times New Roman" w:hAnsi="Leelawadee UI" w:cs="Leelawadee UI"/>
          <w:b/>
          <w:bCs/>
        </w:rPr>
        <w:t xml:space="preserve">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Pr="000244D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50E12240" w14:textId="77777777" w:rsidR="00C23D15" w:rsidRPr="000244DE" w:rsidRDefault="00C23D15" w:rsidP="00C23D15">
      <w:pPr>
        <w:tabs>
          <w:tab w:val="center" w:pos="5040"/>
          <w:tab w:val="right" w:pos="9360"/>
        </w:tabs>
        <w:rPr>
          <w:rFonts w:ascii="Leelawadee" w:hAnsi="Leelawadee" w:cs="Leelawadee"/>
        </w:rPr>
      </w:pPr>
      <w:r w:rsidRPr="000244DE">
        <w:rPr>
          <w:rFonts w:ascii="Leelawadee" w:hAnsi="Leelawadee" w:cs="Leelawadee"/>
        </w:rPr>
        <w:t>Heaven has come near.</w:t>
      </w:r>
    </w:p>
    <w:p w14:paraId="67EBD0DC" w14:textId="77777777"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w:hAnsi="Leelawadee" w:cs="Leelawadee"/>
        </w:rPr>
        <w:t>Come, share in the feast!</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3388A1B1" w:rsidR="00A247C2" w:rsidRPr="000244DE" w:rsidRDefault="005B48BB"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hAnsi="Leelawadee UI" w:cs="Leelawadee UI"/>
          <w:bCs/>
          <w:i/>
          <w:iCs/>
          <w:noProof/>
        </w:rPr>
        <w:lastRenderedPageBreak/>
        <w:drawing>
          <wp:anchor distT="0" distB="0" distL="114300" distR="114300" simplePos="0" relativeHeight="251894272" behindDoc="0" locked="0" layoutInCell="1" allowOverlap="1" wp14:anchorId="04BB81DC" wp14:editId="419AEAB0">
            <wp:simplePos x="0" y="0"/>
            <wp:positionH relativeFrom="page">
              <wp:align>center</wp:align>
            </wp:positionH>
            <wp:positionV relativeFrom="paragraph">
              <wp:posOffset>321252</wp:posOffset>
            </wp:positionV>
            <wp:extent cx="5029200" cy="2436019"/>
            <wp:effectExtent l="0" t="0" r="0" b="2540"/>
            <wp:wrapTopAndBottom/>
            <wp:docPr id="1310241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2436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0F05" w:rsidRPr="000244DE">
        <w:rPr>
          <w:rFonts w:ascii="Leelawadee UI" w:eastAsiaTheme="minorHAnsi" w:hAnsi="Leelawadee UI" w:cs="Leelawadee UI"/>
          <w:b/>
          <w:sz w:val="28"/>
          <w:szCs w:val="28"/>
        </w:rPr>
        <w:t>Communion Hymns</w:t>
      </w:r>
      <w:r w:rsidR="00C20F05"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75B48CB9" w:rsidR="00D5278E" w:rsidRPr="000244DE" w:rsidRDefault="00D5278E">
      <w:pPr>
        <w:rPr>
          <w:rFonts w:ascii="Leelawadee UI" w:eastAsia="ヒラギノ角ゴ Pro W3" w:hAnsi="Leelawadee UI" w:cs="Leelawadee UI"/>
          <w:bCs/>
          <w:i/>
          <w:iCs/>
        </w:rPr>
      </w:pPr>
    </w:p>
    <w:p w14:paraId="714A7902" w14:textId="50A71A71" w:rsidR="00001D21" w:rsidRPr="000244DE" w:rsidRDefault="00A94638" w:rsidP="00F208F8">
      <w:pPr>
        <w:pStyle w:val="FreeForm"/>
        <w:tabs>
          <w:tab w:val="center" w:pos="5040"/>
          <w:tab w:val="right" w:pos="9360"/>
        </w:tabs>
        <w:rPr>
          <w:rFonts w:ascii="Leelawadee UI" w:hAnsi="Leelawadee UI" w:cs="Leelawadee UI"/>
          <w:b/>
          <w:noProof/>
          <w:sz w:val="28"/>
          <w:szCs w:val="28"/>
        </w:rPr>
      </w:pPr>
      <w:r>
        <w:rPr>
          <w:noProof/>
        </w:rPr>
        <w:drawing>
          <wp:anchor distT="0" distB="0" distL="114300" distR="114300" simplePos="0" relativeHeight="251953664" behindDoc="0" locked="0" layoutInCell="1" allowOverlap="1" wp14:anchorId="1EBA46D0" wp14:editId="09CABE2C">
            <wp:simplePos x="0" y="0"/>
            <wp:positionH relativeFrom="page">
              <wp:align>center</wp:align>
            </wp:positionH>
            <wp:positionV relativeFrom="paragraph">
              <wp:posOffset>281940</wp:posOffset>
            </wp:positionV>
            <wp:extent cx="4876800" cy="4267200"/>
            <wp:effectExtent l="0" t="0" r="0" b="0"/>
            <wp:wrapTopAndBottom/>
            <wp:docPr id="14152408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758" b="15077"/>
                    <a:stretch>
                      <a:fillRect/>
                    </a:stretch>
                  </pic:blipFill>
                  <pic:spPr bwMode="auto">
                    <a:xfrm>
                      <a:off x="0" y="0"/>
                      <a:ext cx="4876800" cy="4267200"/>
                    </a:xfrm>
                    <a:prstGeom prst="rect">
                      <a:avLst/>
                    </a:prstGeom>
                    <a:noFill/>
                    <a:ln>
                      <a:noFill/>
                    </a:ln>
                    <a:extLst>
                      <a:ext uri="{53640926-AAD7-44D8-BBD7-CCE9431645EC}">
                        <a14:shadowObscured xmlns:a14="http://schemas.microsoft.com/office/drawing/2010/main"/>
                      </a:ext>
                    </a:extLst>
                  </pic:spPr>
                </pic:pic>
              </a:graphicData>
            </a:graphic>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Come, Let Us Eat</w:t>
      </w:r>
      <w:r w:rsidR="00001D21" w:rsidRPr="000244DE">
        <w:rPr>
          <w:rFonts w:ascii="Leelawadee UI" w:hAnsi="Leelawadee UI" w:cs="Leelawadee UI"/>
          <w:bCs/>
          <w:i/>
          <w:iCs/>
          <w:noProof/>
          <w:sz w:val="28"/>
          <w:szCs w:val="28"/>
        </w:rPr>
        <w:tab/>
      </w:r>
      <w:r w:rsidR="00001D21" w:rsidRPr="000244DE">
        <w:rPr>
          <w:rFonts w:ascii="Leelawadee UI" w:hAnsi="Leelawadee UI" w:cs="Leelawadee UI"/>
          <w:b/>
          <w:noProof/>
          <w:sz w:val="28"/>
          <w:szCs w:val="28"/>
        </w:rPr>
        <w:t xml:space="preserve">ELW </w:t>
      </w:r>
      <w:r>
        <w:rPr>
          <w:rFonts w:ascii="Leelawadee UI" w:hAnsi="Leelawadee UI" w:cs="Leelawadee UI"/>
          <w:b/>
          <w:noProof/>
          <w:sz w:val="28"/>
          <w:szCs w:val="28"/>
        </w:rPr>
        <w:t>491</w:t>
      </w:r>
    </w:p>
    <w:p w14:paraId="36BF999A" w14:textId="193A598D" w:rsidR="00001D21" w:rsidRPr="000244DE" w:rsidRDefault="00001D21" w:rsidP="00F208F8">
      <w:pPr>
        <w:pStyle w:val="FreeForm"/>
        <w:tabs>
          <w:tab w:val="center" w:pos="5040"/>
          <w:tab w:val="right" w:pos="9360"/>
        </w:tabs>
        <w:rPr>
          <w:rFonts w:ascii="Leelawadee UI" w:hAnsi="Leelawadee UI" w:cs="Leelawadee UI"/>
          <w:b/>
          <w:noProof/>
          <w:sz w:val="28"/>
          <w:szCs w:val="28"/>
        </w:rPr>
      </w:pPr>
    </w:p>
    <w:p w14:paraId="6448A500" w14:textId="77777777" w:rsidR="00001D21" w:rsidRPr="000244DE" w:rsidRDefault="00001D21" w:rsidP="00F208F8">
      <w:pPr>
        <w:pStyle w:val="FreeForm"/>
        <w:tabs>
          <w:tab w:val="center" w:pos="5040"/>
          <w:tab w:val="right" w:pos="9360"/>
        </w:tabs>
        <w:rPr>
          <w:rFonts w:ascii="Leelawadee UI" w:hAnsi="Leelawadee UI" w:cs="Leelawadee UI"/>
          <w:bCs/>
          <w:i/>
          <w:iCs/>
          <w:color w:val="auto"/>
          <w:szCs w:val="24"/>
        </w:rPr>
      </w:pPr>
    </w:p>
    <w:p w14:paraId="463EA46E" w14:textId="77777777" w:rsidR="00001D21" w:rsidRPr="000244DE" w:rsidRDefault="00001D21">
      <w:pPr>
        <w:rPr>
          <w:rFonts w:ascii="Leelawadee UI" w:eastAsia="ヒラギノ角ゴ Pro W3" w:hAnsi="Leelawadee UI" w:cs="Leelawadee UI"/>
          <w:bCs/>
          <w:i/>
          <w:iCs/>
          <w:sz w:val="28"/>
          <w:szCs w:val="28"/>
        </w:rPr>
      </w:pPr>
      <w:r w:rsidRPr="000244DE">
        <w:rPr>
          <w:rFonts w:ascii="Leelawadee UI" w:hAnsi="Leelawadee UI" w:cs="Leelawadee UI"/>
          <w:bCs/>
          <w:i/>
          <w:iCs/>
          <w:sz w:val="28"/>
          <w:szCs w:val="28"/>
        </w:rPr>
        <w:br w:type="page"/>
      </w:r>
    </w:p>
    <w:p w14:paraId="12D03810" w14:textId="07F07F1C" w:rsidR="008B4A84" w:rsidRDefault="00001D21" w:rsidP="00F208F8">
      <w:pPr>
        <w:pStyle w:val="FreeForm"/>
        <w:tabs>
          <w:tab w:val="center" w:pos="5040"/>
          <w:tab w:val="right" w:pos="9360"/>
        </w:tabs>
        <w:rPr>
          <w:rFonts w:ascii="Leelawadee UI" w:hAnsi="Leelawadee UI" w:cs="Leelawadee UI"/>
          <w:b/>
          <w:color w:val="auto"/>
          <w:sz w:val="28"/>
          <w:szCs w:val="28"/>
        </w:rPr>
      </w:pPr>
      <w:r w:rsidRPr="000244DE">
        <w:rPr>
          <w:rFonts w:ascii="Leelawadee UI" w:hAnsi="Leelawadee UI" w:cs="Leelawadee UI"/>
          <w:bCs/>
          <w:i/>
          <w:iCs/>
          <w:color w:val="auto"/>
          <w:sz w:val="28"/>
          <w:szCs w:val="28"/>
        </w:rPr>
        <w:lastRenderedPageBreak/>
        <w:tab/>
      </w:r>
      <w:r w:rsidR="00A94638">
        <w:rPr>
          <w:rFonts w:ascii="Leelawadee UI" w:hAnsi="Leelawadee UI" w:cs="Leelawadee UI"/>
          <w:bCs/>
          <w:i/>
          <w:iCs/>
          <w:color w:val="auto"/>
          <w:sz w:val="28"/>
          <w:szCs w:val="28"/>
        </w:rPr>
        <w:t>You Satisfy the Hungry Heart;</w:t>
      </w:r>
      <w:r w:rsidR="00D5278E" w:rsidRPr="000244DE">
        <w:rPr>
          <w:rFonts w:ascii="Leelawadee UI" w:hAnsi="Leelawadee UI" w:cs="Leelawadee UI"/>
          <w:bCs/>
          <w:i/>
          <w:iCs/>
          <w:color w:val="auto"/>
          <w:sz w:val="32"/>
          <w:szCs w:val="32"/>
        </w:rPr>
        <w:tab/>
      </w:r>
      <w:proofErr w:type="spellStart"/>
      <w:r w:rsidR="00D5278E" w:rsidRPr="000244DE">
        <w:rPr>
          <w:rFonts w:ascii="Leelawadee UI" w:hAnsi="Leelawadee UI" w:cs="Leelawadee UI"/>
          <w:b/>
          <w:color w:val="auto"/>
          <w:sz w:val="28"/>
          <w:szCs w:val="28"/>
        </w:rPr>
        <w:t>ELW</w:t>
      </w:r>
      <w:proofErr w:type="spellEnd"/>
      <w:r w:rsidR="00D5278E" w:rsidRPr="000244DE">
        <w:rPr>
          <w:rFonts w:ascii="Leelawadee UI" w:hAnsi="Leelawadee UI" w:cs="Leelawadee UI"/>
          <w:b/>
          <w:color w:val="auto"/>
          <w:sz w:val="28"/>
          <w:szCs w:val="28"/>
        </w:rPr>
        <w:t xml:space="preserve"> </w:t>
      </w:r>
      <w:r w:rsidR="00A94638">
        <w:rPr>
          <w:rFonts w:ascii="Leelawadee UI" w:hAnsi="Leelawadee UI" w:cs="Leelawadee UI"/>
          <w:b/>
          <w:color w:val="auto"/>
          <w:sz w:val="28"/>
          <w:szCs w:val="28"/>
        </w:rPr>
        <w:t>484</w:t>
      </w:r>
    </w:p>
    <w:p w14:paraId="5512D2C7" w14:textId="0A19738A" w:rsidR="00A94638" w:rsidRPr="00A94638" w:rsidRDefault="00A94638" w:rsidP="00A94638">
      <w:pPr>
        <w:pStyle w:val="FreeForm"/>
        <w:tabs>
          <w:tab w:val="center" w:pos="5040"/>
          <w:tab w:val="right" w:pos="9360"/>
        </w:tabs>
        <w:jc w:val="center"/>
        <w:rPr>
          <w:rFonts w:ascii="Leelawadee UI" w:hAnsi="Leelawadee UI" w:cs="Leelawadee UI"/>
          <w:b/>
          <w:noProof/>
          <w:szCs w:val="24"/>
        </w:rPr>
      </w:pPr>
      <w:r>
        <w:rPr>
          <w:rFonts w:ascii="Leelawadee UI" w:hAnsi="Leelawadee UI" w:cs="Leelawadee UI"/>
          <w:bCs/>
          <w:i/>
          <w:iCs/>
          <w:noProof/>
          <w:sz w:val="28"/>
          <w:szCs w:val="28"/>
        </w:rPr>
        <w:drawing>
          <wp:anchor distT="0" distB="0" distL="114300" distR="114300" simplePos="0" relativeHeight="251954688" behindDoc="0" locked="0" layoutInCell="1" allowOverlap="1" wp14:anchorId="78D203DA" wp14:editId="0D721EF2">
            <wp:simplePos x="0" y="0"/>
            <wp:positionH relativeFrom="margin">
              <wp:align>center</wp:align>
            </wp:positionH>
            <wp:positionV relativeFrom="paragraph">
              <wp:posOffset>228600</wp:posOffset>
            </wp:positionV>
            <wp:extent cx="4876800" cy="4419600"/>
            <wp:effectExtent l="0" t="0" r="0" b="0"/>
            <wp:wrapTopAndBottom/>
            <wp:docPr id="9558644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889" b="5555"/>
                    <a:stretch>
                      <a:fillRect/>
                    </a:stretch>
                  </pic:blipFill>
                  <pic:spPr bwMode="auto">
                    <a:xfrm>
                      <a:off x="0" y="0"/>
                      <a:ext cx="4876800" cy="441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94638">
        <w:rPr>
          <w:rFonts w:ascii="Leelawadee UI" w:hAnsi="Leelawadee UI" w:cs="Leelawadee UI"/>
          <w:bCs/>
          <w:i/>
          <w:iCs/>
          <w:color w:val="auto"/>
          <w:szCs w:val="24"/>
        </w:rPr>
        <w:t>Gift of Finest Wheat</w:t>
      </w:r>
    </w:p>
    <w:p w14:paraId="2C3924FF" w14:textId="34647DA8" w:rsidR="00A94638" w:rsidRPr="00A94638" w:rsidRDefault="00A94638" w:rsidP="00F208F8">
      <w:pPr>
        <w:pStyle w:val="FreeForm"/>
        <w:tabs>
          <w:tab w:val="center" w:pos="5040"/>
          <w:tab w:val="right" w:pos="9360"/>
        </w:tabs>
        <w:rPr>
          <w:rFonts w:ascii="Leelawadee UI" w:hAnsi="Leelawadee UI" w:cs="Leelawadee UI"/>
          <w:bCs/>
          <w:color w:val="auto"/>
          <w:sz w:val="28"/>
          <w:szCs w:val="28"/>
        </w:rPr>
      </w:pPr>
    </w:p>
    <w:p w14:paraId="6F80AD43" w14:textId="1FF1B0C1"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3683DC93" w14:textId="7F1003A0"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Compassionate God,</w:t>
      </w:r>
    </w:p>
    <w:p w14:paraId="7BB1C957"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gifts of bread and wine</w:t>
      </w:r>
    </w:p>
    <w:p w14:paraId="6E861BEB"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our hearts are filled with the abundance of your love.</w:t>
      </w:r>
    </w:p>
    <w:p w14:paraId="29E9F664"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Strengthen us that we, through this holy meal,</w:t>
      </w:r>
    </w:p>
    <w:p w14:paraId="0F9E2316"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may share your love freely, as you have shared with us.</w:t>
      </w:r>
    </w:p>
    <w:p w14:paraId="40B4C4C8"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We ask this in the name of Jesus,</w:t>
      </w:r>
    </w:p>
    <w:p w14:paraId="71EDF290"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Spirit nourishing us now and forever.</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3EF2228F" w14:textId="532F9B2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proofErr w:type="gramStart"/>
      <w:r w:rsidRPr="000244DE">
        <w:rPr>
          <w:rFonts w:ascii="Leelawadee UI" w:eastAsia="Times New Roman" w:hAnsi="Leelawadee UI" w:cs="Leelawadee UI"/>
          <w:b/>
          <w:bCs/>
          <w:sz w:val="28"/>
          <w:szCs w:val="28"/>
        </w:rPr>
        <w:t>Blessing</w:t>
      </w:r>
      <w:proofErr w:type="gramEnd"/>
    </w:p>
    <w:p w14:paraId="6AE59104" w14:textId="43147AC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Creator, Redeemer, Sustainer,</w:t>
      </w:r>
    </w:p>
    <w:p w14:paraId="03F93593" w14:textId="4EA26133" w:rsidR="00C23D15" w:rsidRPr="000244DE" w:rsidRDefault="00C23D15" w:rsidP="00C23D15">
      <w:pPr>
        <w:rPr>
          <w:rFonts w:ascii="Leelawadee" w:eastAsia="Times New Roman" w:hAnsi="Leelawadee" w:cs="Leelawadee"/>
        </w:rPr>
      </w:pP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0A890A45" w14:textId="2CF1A7FB"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bless, heal, and hold you</w:t>
      </w:r>
    </w:p>
    <w:p w14:paraId="465B9F94" w14:textId="2331D88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today and always.</w:t>
      </w:r>
    </w:p>
    <w:p w14:paraId="4405D88B" w14:textId="6566056D" w:rsidR="00C23D15" w:rsidRPr="000244DE" w:rsidRDefault="00C23D15" w:rsidP="00C23D15">
      <w:pPr>
        <w:rPr>
          <w:rFonts w:ascii="Leelawadee" w:eastAsia="Times New Roman" w:hAnsi="Leelawadee" w:cs="Leelawadee"/>
          <w:b/>
          <w:bCs/>
        </w:rPr>
      </w:pPr>
      <w:r w:rsidRPr="000244DE">
        <w:rPr>
          <w:rFonts w:ascii="Leelawadee" w:eastAsia="Times New Roman" w:hAnsi="Leelawadee" w:cs="Leelawadee"/>
          <w:b/>
          <w:bCs/>
        </w:rPr>
        <w:t>Amen.</w:t>
      </w:r>
    </w:p>
    <w:p w14:paraId="7D0C65AC" w14:textId="04FE7985" w:rsidR="003B2DC7" w:rsidRPr="000244DE" w:rsidRDefault="003B2DC7" w:rsidP="0087207A">
      <w:pPr>
        <w:shd w:val="clear" w:color="auto" w:fill="FFFFFF"/>
        <w:tabs>
          <w:tab w:val="center" w:pos="5040"/>
          <w:tab w:val="right" w:pos="9360"/>
        </w:tabs>
        <w:rPr>
          <w:rFonts w:ascii="Leelawadee UI" w:eastAsiaTheme="minorHAnsi" w:hAnsi="Leelawadee UI" w:cs="Leelawadee UI"/>
          <w:b/>
          <w:sz w:val="28"/>
          <w:szCs w:val="28"/>
        </w:rPr>
      </w:pPr>
    </w:p>
    <w:p w14:paraId="11E214D5" w14:textId="77777777" w:rsidR="00147EB7" w:rsidRPr="000244DE" w:rsidRDefault="00147EB7">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3AF33ACF" w14:textId="1BFC5403" w:rsidR="00FB6524" w:rsidRPr="000244DE" w:rsidRDefault="00A94638" w:rsidP="0087207A">
      <w:pPr>
        <w:shd w:val="clear" w:color="auto" w:fill="FFFFFF"/>
        <w:tabs>
          <w:tab w:val="center" w:pos="5040"/>
          <w:tab w:val="right" w:pos="9360"/>
        </w:tabs>
        <w:rPr>
          <w:rFonts w:ascii="Leelawadee UI" w:eastAsiaTheme="minorHAnsi" w:hAnsi="Leelawadee UI" w:cs="Leelawadee UI"/>
          <w:b/>
        </w:rPr>
      </w:pPr>
      <w:r>
        <w:rPr>
          <w:noProof/>
        </w:rPr>
        <w:lastRenderedPageBreak/>
        <w:drawing>
          <wp:anchor distT="0" distB="0" distL="114300" distR="114300" simplePos="0" relativeHeight="251955712" behindDoc="0" locked="0" layoutInCell="1" allowOverlap="1" wp14:anchorId="7309521E" wp14:editId="3A2FBC19">
            <wp:simplePos x="0" y="0"/>
            <wp:positionH relativeFrom="page">
              <wp:align>center</wp:align>
            </wp:positionH>
            <wp:positionV relativeFrom="paragraph">
              <wp:posOffset>365760</wp:posOffset>
            </wp:positionV>
            <wp:extent cx="4876800" cy="3268980"/>
            <wp:effectExtent l="0" t="0" r="0" b="7620"/>
            <wp:wrapTopAndBottom/>
            <wp:docPr id="21282612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176" b="3943"/>
                    <a:stretch>
                      <a:fillRect/>
                    </a:stretch>
                  </pic:blipFill>
                  <pic:spPr bwMode="auto">
                    <a:xfrm>
                      <a:off x="0" y="0"/>
                      <a:ext cx="4876800" cy="32689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Pr>
          <w:rFonts w:ascii="Leelawadee UI" w:eastAsiaTheme="minorHAnsi" w:hAnsi="Leelawadee UI" w:cs="Leelawadee UI"/>
          <w:bCs/>
          <w:i/>
          <w:iCs/>
          <w:sz w:val="28"/>
          <w:szCs w:val="28"/>
        </w:rPr>
        <w:t>Let Us Talents and Tounges Employ</w:t>
      </w:r>
      <w:r w:rsidR="002439A5" w:rsidRPr="000244DE">
        <w:rPr>
          <w:rFonts w:ascii="Leelawadee UI" w:eastAsiaTheme="minorHAnsi" w:hAnsi="Leelawadee UI" w:cs="Leelawadee UI"/>
          <w:bCs/>
          <w:i/>
          <w:iCs/>
        </w:rPr>
        <w:tab/>
      </w:r>
      <w:proofErr w:type="spellStart"/>
      <w:r w:rsidR="002439A5" w:rsidRPr="000244DE">
        <w:rPr>
          <w:rFonts w:ascii="Leelawadee UI" w:eastAsiaTheme="minorHAnsi" w:hAnsi="Leelawadee UI" w:cs="Leelawadee UI"/>
          <w:b/>
        </w:rPr>
        <w:t>ELW</w:t>
      </w:r>
      <w:proofErr w:type="spellEnd"/>
      <w:r w:rsidR="002439A5" w:rsidRPr="000244DE">
        <w:rPr>
          <w:rFonts w:ascii="Leelawadee UI" w:eastAsiaTheme="minorHAnsi" w:hAnsi="Leelawadee UI" w:cs="Leelawadee UI"/>
          <w:b/>
        </w:rPr>
        <w:t xml:space="preserve"> </w:t>
      </w:r>
      <w:r>
        <w:rPr>
          <w:rFonts w:ascii="Leelawadee UI" w:eastAsiaTheme="minorHAnsi" w:hAnsi="Leelawadee UI" w:cs="Leelawadee UI"/>
          <w:b/>
        </w:rPr>
        <w:t>6</w:t>
      </w:r>
      <w:r w:rsidR="00001D21" w:rsidRPr="000244DE">
        <w:rPr>
          <w:rFonts w:ascii="Leelawadee UI" w:eastAsiaTheme="minorHAnsi" w:hAnsi="Leelawadee UI" w:cs="Leelawadee UI"/>
          <w:b/>
        </w:rPr>
        <w:t>74</w:t>
      </w:r>
    </w:p>
    <w:p w14:paraId="1A53AC4F" w14:textId="5F58878A"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r w:rsidRPr="000244DE">
        <w:rPr>
          <w:rFonts w:ascii="Leelawadee UI" w:eastAsia="Times New Roman" w:hAnsi="Leelawadee UI" w:cs="Leelawadee UI"/>
          <w:b/>
        </w:rPr>
        <w:tab/>
      </w:r>
    </w:p>
    <w:p w14:paraId="19F7F610" w14:textId="46F22755"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15AFE6CC" w14:textId="255B556D" w:rsidR="00B0698F" w:rsidRPr="000244DE" w:rsidRDefault="006623DF" w:rsidP="006623DF">
      <w:pPr>
        <w:divId w:val="1944537028"/>
        <w:rPr>
          <w:rFonts w:ascii="Leelawadee" w:eastAsia="Times New Roman" w:hAnsi="Leelawadee" w:cs="Leelawadee"/>
        </w:rPr>
      </w:pPr>
      <w:r w:rsidRPr="000244DE">
        <w:rPr>
          <w:rFonts w:ascii="Leelawadee" w:eastAsia="Times New Roman" w:hAnsi="Leelawadee" w:cs="Leelawadee"/>
        </w:rPr>
        <w:t>Heaven has come near. Go, share the good news!</w:t>
      </w:r>
      <w:r w:rsidR="00B0698F" w:rsidRPr="000244DE">
        <w:rPr>
          <w:rFonts w:ascii="Leelawadee" w:eastAsia="Times New Roman" w:hAnsi="Leelawadee" w:cs="Leelawadee"/>
        </w:rPr>
        <w:t xml:space="preserve"> </w:t>
      </w:r>
    </w:p>
    <w:p w14:paraId="2D2A9173" w14:textId="148D8EE7" w:rsidR="006623DF" w:rsidRPr="000244DE" w:rsidRDefault="006623DF" w:rsidP="006623DF">
      <w:pPr>
        <w:divId w:val="1944537028"/>
        <w:rPr>
          <w:rFonts w:ascii="Leelawadee" w:eastAsia="Times New Roman" w:hAnsi="Leelawadee" w:cs="Leelawadee"/>
        </w:rPr>
      </w:pPr>
      <w:r w:rsidRPr="000244DE">
        <w:rPr>
          <w:rStyle w:val="Strong"/>
          <w:rFonts w:ascii="Leelawadee" w:eastAsia="Times New Roman" w:hAnsi="Leelawadee" w:cs="Leelawadee"/>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 xml:space="preserve">From </w:t>
      </w:r>
      <w:proofErr w:type="gramStart"/>
      <w:r w:rsidRPr="000244DE">
        <w:rPr>
          <w:rFonts w:ascii="Leelawadee" w:eastAsia="Times New Roman" w:hAnsi="Leelawadee" w:cs="Leelawadee"/>
          <w:sz w:val="16"/>
          <w:szCs w:val="16"/>
        </w:rPr>
        <w:t>sundaysandseasons.com</w:t>
      </w:r>
      <w:proofErr w:type="gramEnd"/>
      <w:r w:rsidRPr="000244DE">
        <w:rPr>
          <w:rFonts w:ascii="Leelawadee" w:eastAsia="Times New Roman" w:hAnsi="Leelawadee" w:cs="Leelawadee"/>
          <w:sz w:val="16"/>
          <w:szCs w:val="16"/>
        </w:rPr>
        <w:t>.</w:t>
      </w:r>
    </w:p>
    <w:p w14:paraId="3B46F5AD" w14:textId="77777777" w:rsidR="00E3691B" w:rsidRP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6402"/>
    <w:rsid w:val="00074ABF"/>
    <w:rsid w:val="00080B89"/>
    <w:rsid w:val="000835F0"/>
    <w:rsid w:val="0008417E"/>
    <w:rsid w:val="000850A5"/>
    <w:rsid w:val="00090372"/>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306E5"/>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2377"/>
    <w:rsid w:val="001E3C70"/>
    <w:rsid w:val="001E409C"/>
    <w:rsid w:val="001E7FF8"/>
    <w:rsid w:val="001F1176"/>
    <w:rsid w:val="001F1EA5"/>
    <w:rsid w:val="00202080"/>
    <w:rsid w:val="00205775"/>
    <w:rsid w:val="00205F07"/>
    <w:rsid w:val="00210678"/>
    <w:rsid w:val="002204E0"/>
    <w:rsid w:val="00221605"/>
    <w:rsid w:val="00225B27"/>
    <w:rsid w:val="00226D95"/>
    <w:rsid w:val="0023590C"/>
    <w:rsid w:val="00241DAE"/>
    <w:rsid w:val="00243484"/>
    <w:rsid w:val="002439A5"/>
    <w:rsid w:val="00253B5C"/>
    <w:rsid w:val="00254190"/>
    <w:rsid w:val="0025519F"/>
    <w:rsid w:val="0025605F"/>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6FFD"/>
    <w:rsid w:val="002E1D42"/>
    <w:rsid w:val="002E5877"/>
    <w:rsid w:val="002E61CB"/>
    <w:rsid w:val="002E6BFC"/>
    <w:rsid w:val="002F2092"/>
    <w:rsid w:val="002F3FD2"/>
    <w:rsid w:val="00301597"/>
    <w:rsid w:val="00307242"/>
    <w:rsid w:val="00307DCD"/>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4D2E"/>
    <w:rsid w:val="004B1A60"/>
    <w:rsid w:val="004B7145"/>
    <w:rsid w:val="004B75AB"/>
    <w:rsid w:val="004C729D"/>
    <w:rsid w:val="004D320C"/>
    <w:rsid w:val="004D3FE5"/>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24BD9"/>
    <w:rsid w:val="00627FD7"/>
    <w:rsid w:val="00632651"/>
    <w:rsid w:val="0063712C"/>
    <w:rsid w:val="00642EED"/>
    <w:rsid w:val="00650A90"/>
    <w:rsid w:val="0065659F"/>
    <w:rsid w:val="006623DF"/>
    <w:rsid w:val="00673FD5"/>
    <w:rsid w:val="00674127"/>
    <w:rsid w:val="00683C9B"/>
    <w:rsid w:val="0068561A"/>
    <w:rsid w:val="00685E3A"/>
    <w:rsid w:val="006915F9"/>
    <w:rsid w:val="006A04C9"/>
    <w:rsid w:val="006A5B33"/>
    <w:rsid w:val="006B2A29"/>
    <w:rsid w:val="006B6A69"/>
    <w:rsid w:val="006C3C1E"/>
    <w:rsid w:val="006C400D"/>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A3E9A"/>
    <w:rsid w:val="007A5BB3"/>
    <w:rsid w:val="007A631E"/>
    <w:rsid w:val="007A7E17"/>
    <w:rsid w:val="007B3147"/>
    <w:rsid w:val="007B6EA0"/>
    <w:rsid w:val="007C6F8C"/>
    <w:rsid w:val="007D7F82"/>
    <w:rsid w:val="007E320E"/>
    <w:rsid w:val="007E51A8"/>
    <w:rsid w:val="007F31AC"/>
    <w:rsid w:val="007F4253"/>
    <w:rsid w:val="007F69E2"/>
    <w:rsid w:val="00802FC3"/>
    <w:rsid w:val="008079F9"/>
    <w:rsid w:val="00814320"/>
    <w:rsid w:val="00824225"/>
    <w:rsid w:val="008311A2"/>
    <w:rsid w:val="00844E38"/>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A3429"/>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7B14"/>
    <w:rsid w:val="00A30AC2"/>
    <w:rsid w:val="00A338D3"/>
    <w:rsid w:val="00A4004F"/>
    <w:rsid w:val="00A4203E"/>
    <w:rsid w:val="00A4284F"/>
    <w:rsid w:val="00A50404"/>
    <w:rsid w:val="00A55605"/>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7650"/>
    <w:rsid w:val="00AC18C8"/>
    <w:rsid w:val="00AC2C32"/>
    <w:rsid w:val="00AC2FE5"/>
    <w:rsid w:val="00AC6A03"/>
    <w:rsid w:val="00AD776E"/>
    <w:rsid w:val="00AE49B1"/>
    <w:rsid w:val="00AE58A0"/>
    <w:rsid w:val="00AE6854"/>
    <w:rsid w:val="00AF0955"/>
    <w:rsid w:val="00AF13F1"/>
    <w:rsid w:val="00AF2134"/>
    <w:rsid w:val="00AF3B13"/>
    <w:rsid w:val="00AF3EDA"/>
    <w:rsid w:val="00AF4844"/>
    <w:rsid w:val="00AF5018"/>
    <w:rsid w:val="00AF5297"/>
    <w:rsid w:val="00B0524F"/>
    <w:rsid w:val="00B0698F"/>
    <w:rsid w:val="00B06FA3"/>
    <w:rsid w:val="00B07181"/>
    <w:rsid w:val="00B10E8D"/>
    <w:rsid w:val="00B11745"/>
    <w:rsid w:val="00B15503"/>
    <w:rsid w:val="00B160D8"/>
    <w:rsid w:val="00B20579"/>
    <w:rsid w:val="00B27483"/>
    <w:rsid w:val="00B3103D"/>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D06475"/>
    <w:rsid w:val="00D2014E"/>
    <w:rsid w:val="00D2298C"/>
    <w:rsid w:val="00D26C2F"/>
    <w:rsid w:val="00D34622"/>
    <w:rsid w:val="00D3504B"/>
    <w:rsid w:val="00D35168"/>
    <w:rsid w:val="00D40852"/>
    <w:rsid w:val="00D40A99"/>
    <w:rsid w:val="00D43DB4"/>
    <w:rsid w:val="00D43F51"/>
    <w:rsid w:val="00D4667C"/>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797C"/>
    <w:rsid w:val="00E07F00"/>
    <w:rsid w:val="00E15686"/>
    <w:rsid w:val="00E17023"/>
    <w:rsid w:val="00E1755C"/>
    <w:rsid w:val="00E213D7"/>
    <w:rsid w:val="00E238A1"/>
    <w:rsid w:val="00E24E8C"/>
    <w:rsid w:val="00E27CD0"/>
    <w:rsid w:val="00E31396"/>
    <w:rsid w:val="00E32B44"/>
    <w:rsid w:val="00E3539B"/>
    <w:rsid w:val="00E3691B"/>
    <w:rsid w:val="00E410E2"/>
    <w:rsid w:val="00E42236"/>
    <w:rsid w:val="00E52BE6"/>
    <w:rsid w:val="00E54CCB"/>
    <w:rsid w:val="00E605E3"/>
    <w:rsid w:val="00E65592"/>
    <w:rsid w:val="00E709F7"/>
    <w:rsid w:val="00E741BE"/>
    <w:rsid w:val="00E74E53"/>
    <w:rsid w:val="00E768A6"/>
    <w:rsid w:val="00E80510"/>
    <w:rsid w:val="00E85FC5"/>
    <w:rsid w:val="00E90165"/>
    <w:rsid w:val="00E9245D"/>
    <w:rsid w:val="00E947D2"/>
    <w:rsid w:val="00E95EB9"/>
    <w:rsid w:val="00E97C34"/>
    <w:rsid w:val="00EA3BB0"/>
    <w:rsid w:val="00EA57F8"/>
    <w:rsid w:val="00EB39D5"/>
    <w:rsid w:val="00EB3DF4"/>
    <w:rsid w:val="00EB5B8B"/>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tiff"/><Relationship Id="rId20"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1464</Words>
  <Characters>8111</Characters>
  <Application>Microsoft Office Word</Application>
  <DocSecurity>0</DocSecurity>
  <Lines>579</Lines>
  <Paragraphs>299</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4</cp:revision>
  <cp:lastPrinted>2026-07-20T15:10:00Z</cp:lastPrinted>
  <dcterms:created xsi:type="dcterms:W3CDTF">2026-07-21T12:27:00Z</dcterms:created>
  <dcterms:modified xsi:type="dcterms:W3CDTF">2026-07-27T18:39:00Z</dcterms:modified>
</cp:coreProperties>
</file>